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302" w:rsidRPr="00BC1934" w:rsidRDefault="00293181" w:rsidP="00293181">
      <w:pPr>
        <w:bidi/>
        <w:rPr>
          <w:b/>
          <w:bCs/>
          <w:sz w:val="26"/>
          <w:szCs w:val="26"/>
          <w:rtl/>
          <w:lang w:bidi="ar-AE"/>
        </w:rPr>
      </w:pPr>
      <w:bookmarkStart w:id="0" w:name="_GoBack"/>
      <w:bookmarkEnd w:id="0"/>
      <w:r w:rsidRPr="00BC1934">
        <w:rPr>
          <w:rFonts w:hint="cs"/>
          <w:b/>
          <w:bCs/>
          <w:sz w:val="26"/>
          <w:szCs w:val="26"/>
          <w:rtl/>
          <w:lang w:bidi="ar-AE"/>
        </w:rPr>
        <w:t>الصفحة 1-</w:t>
      </w:r>
    </w:p>
    <w:p w:rsidR="002E0CBB" w:rsidRPr="00BC1934" w:rsidRDefault="002E0CBB">
      <w:pPr>
        <w:rPr>
          <w:sz w:val="26"/>
          <w:szCs w:val="26"/>
        </w:rPr>
      </w:pPr>
    </w:p>
    <w:p w:rsidR="002E0CBB" w:rsidRPr="00BC1934" w:rsidRDefault="002E0CBB">
      <w:pPr>
        <w:rPr>
          <w:sz w:val="26"/>
          <w:szCs w:val="26"/>
        </w:rPr>
      </w:pPr>
    </w:p>
    <w:p w:rsidR="00631113" w:rsidRPr="00BC1934" w:rsidRDefault="00631113" w:rsidP="00BC1934">
      <w:pPr>
        <w:bidi/>
        <w:jc w:val="both"/>
        <w:rPr>
          <w:sz w:val="26"/>
          <w:szCs w:val="26"/>
          <w:rtl/>
        </w:rPr>
      </w:pPr>
      <w:r w:rsidRPr="00BC1934">
        <w:rPr>
          <w:rFonts w:hint="cs"/>
          <w:sz w:val="26"/>
          <w:szCs w:val="26"/>
          <w:rtl/>
        </w:rPr>
        <w:t>اللوجو الخاص ب</w:t>
      </w:r>
      <w:r w:rsidR="002A15AF">
        <w:rPr>
          <w:rFonts w:hint="cs"/>
          <w:sz w:val="26"/>
          <w:szCs w:val="26"/>
          <w:rtl/>
        </w:rPr>
        <w:t>(</w:t>
      </w:r>
      <w:r w:rsidRPr="00BC1934">
        <w:rPr>
          <w:rFonts w:hint="cs"/>
          <w:sz w:val="26"/>
          <w:szCs w:val="26"/>
          <w:rtl/>
        </w:rPr>
        <w:t>يوني سيتيودنت</w:t>
      </w:r>
      <w:r w:rsidR="002A15AF">
        <w:rPr>
          <w:rFonts w:hint="cs"/>
          <w:sz w:val="26"/>
          <w:szCs w:val="26"/>
          <w:rtl/>
        </w:rPr>
        <w:t>)</w:t>
      </w:r>
    </w:p>
    <w:p w:rsidR="00631113" w:rsidRPr="00BC1934" w:rsidRDefault="00631113" w:rsidP="00BC1934">
      <w:pPr>
        <w:bidi/>
        <w:jc w:val="both"/>
        <w:rPr>
          <w:sz w:val="26"/>
          <w:szCs w:val="26"/>
          <w:rtl/>
        </w:rPr>
      </w:pPr>
      <w:r w:rsidRPr="00BC1934">
        <w:rPr>
          <w:rFonts w:hint="cs"/>
          <w:sz w:val="26"/>
          <w:szCs w:val="26"/>
          <w:rtl/>
        </w:rPr>
        <w:t>خدمات أكاديمية و للدراسة في الخارج</w:t>
      </w:r>
    </w:p>
    <w:p w:rsidR="005864FD" w:rsidRPr="00BC1934" w:rsidRDefault="005864FD" w:rsidP="00BC1934">
      <w:pPr>
        <w:jc w:val="both"/>
        <w:rPr>
          <w:sz w:val="26"/>
          <w:szCs w:val="26"/>
        </w:rPr>
      </w:pPr>
    </w:p>
    <w:p w:rsidR="005864FD" w:rsidRDefault="005864FD"/>
    <w:p w:rsidR="005864FD" w:rsidRDefault="005864FD"/>
    <w:p w:rsidR="005864FD" w:rsidRDefault="005864FD"/>
    <w:p w:rsidR="005864FD" w:rsidRDefault="005864FD"/>
    <w:p w:rsidR="00EA1302" w:rsidRDefault="005864FD">
      <w:r>
        <w:t>__________________________________________________________</w:t>
      </w:r>
    </w:p>
    <w:p w:rsidR="005864FD" w:rsidRDefault="005864FD">
      <w:pPr>
        <w:rPr>
          <w:b/>
          <w:bCs/>
        </w:rPr>
      </w:pPr>
    </w:p>
    <w:p w:rsidR="005864FD" w:rsidRDefault="005864FD">
      <w:pPr>
        <w:rPr>
          <w:b/>
          <w:bCs/>
        </w:rPr>
      </w:pPr>
    </w:p>
    <w:p w:rsidR="005864FD" w:rsidRDefault="005864FD">
      <w:pPr>
        <w:rPr>
          <w:b/>
          <w:bCs/>
        </w:rPr>
      </w:pPr>
    </w:p>
    <w:p w:rsidR="00EA1302" w:rsidRPr="00BC1934" w:rsidRDefault="00631113" w:rsidP="00631113">
      <w:pPr>
        <w:bidi/>
        <w:rPr>
          <w:b/>
          <w:bCs/>
          <w:sz w:val="26"/>
          <w:szCs w:val="26"/>
        </w:rPr>
      </w:pPr>
      <w:r w:rsidRPr="00BC1934">
        <w:rPr>
          <w:rFonts w:hint="cs"/>
          <w:b/>
          <w:bCs/>
          <w:sz w:val="26"/>
          <w:szCs w:val="26"/>
          <w:rtl/>
        </w:rPr>
        <w:t>الصفحة 2</w:t>
      </w:r>
    </w:p>
    <w:p w:rsidR="00631113" w:rsidRPr="00BC1934" w:rsidRDefault="00BC1934" w:rsidP="00631113">
      <w:pPr>
        <w:bidi/>
        <w:spacing w:after="0" w:line="240" w:lineRule="auto"/>
        <w:rPr>
          <w:rFonts w:ascii="Arial" w:eastAsia="Times New Roman" w:hAnsi="Arial" w:cs="Arial"/>
          <w:sz w:val="26"/>
          <w:szCs w:val="26"/>
        </w:rPr>
      </w:pPr>
      <w:r>
        <w:rPr>
          <w:rFonts w:ascii="Arial" w:eastAsia="Times New Roman" w:hAnsi="Arial" w:cs="Arial" w:hint="cs"/>
          <w:sz w:val="26"/>
          <w:szCs w:val="26"/>
          <w:rtl/>
        </w:rPr>
        <w:t>"</w:t>
      </w:r>
      <w:r w:rsidR="00631113" w:rsidRPr="00BC1934">
        <w:rPr>
          <w:rFonts w:ascii="Arial" w:eastAsia="Times New Roman" w:hAnsi="Arial" w:cs="Arial"/>
          <w:sz w:val="26"/>
          <w:szCs w:val="26"/>
          <w:rtl/>
        </w:rPr>
        <w:t>لا يوجد مكان في المستقبل لأولئك الذين يفتقرون إلى العلم والمعرفة</w:t>
      </w:r>
      <w:r>
        <w:rPr>
          <w:rFonts w:ascii="Arial" w:eastAsia="Times New Roman" w:hAnsi="Arial" w:cs="Arial" w:hint="cs"/>
          <w:sz w:val="26"/>
          <w:szCs w:val="26"/>
          <w:rtl/>
        </w:rPr>
        <w:t>"</w:t>
      </w:r>
      <w:r w:rsidR="00631113" w:rsidRPr="00BC1934">
        <w:rPr>
          <w:rFonts w:ascii="Arial" w:eastAsia="Times New Roman" w:hAnsi="Arial" w:cs="Arial"/>
          <w:sz w:val="26"/>
          <w:szCs w:val="26"/>
          <w:rtl/>
        </w:rPr>
        <w:br/>
        <w:t>- صاحب السمو الشيخ محمد بن زايد آل نهيان</w:t>
      </w:r>
      <w:r w:rsidR="00631113" w:rsidRPr="00BC1934">
        <w:rPr>
          <w:rFonts w:ascii="Arial" w:eastAsia="Times New Roman" w:hAnsi="Arial" w:cs="Arial"/>
          <w:sz w:val="26"/>
          <w:szCs w:val="26"/>
          <w:rtl/>
        </w:rPr>
        <w:br/>
      </w:r>
      <w:r w:rsidR="00631113" w:rsidRPr="00BC1934">
        <w:rPr>
          <w:rFonts w:ascii="Arial" w:eastAsia="Times New Roman" w:hAnsi="Arial" w:cs="Arial"/>
          <w:sz w:val="26"/>
          <w:szCs w:val="26"/>
          <w:rtl/>
        </w:rPr>
        <w:br/>
        <w:t>"التعليم هو السلاح الأقوى الذي يمكنك استخدامه لتغيير العالم</w:t>
      </w:r>
      <w:r w:rsidR="00631113" w:rsidRPr="00BC1934">
        <w:rPr>
          <w:rFonts w:ascii="Arial" w:eastAsia="Times New Roman" w:hAnsi="Arial" w:cs="Arial" w:hint="cs"/>
          <w:sz w:val="26"/>
          <w:szCs w:val="26"/>
          <w:rtl/>
        </w:rPr>
        <w:t>"</w:t>
      </w:r>
      <w:r w:rsidR="00631113" w:rsidRPr="00BC1934">
        <w:rPr>
          <w:rFonts w:ascii="Arial" w:eastAsia="Times New Roman" w:hAnsi="Arial" w:cs="Arial"/>
          <w:sz w:val="26"/>
          <w:szCs w:val="26"/>
          <w:rtl/>
        </w:rPr>
        <w:br/>
        <w:t>- نيلسون مانديلا</w:t>
      </w:r>
    </w:p>
    <w:p w:rsidR="00631113" w:rsidRPr="00BC1934" w:rsidRDefault="00631113" w:rsidP="00631113">
      <w:pPr>
        <w:bidi/>
        <w:rPr>
          <w:sz w:val="26"/>
          <w:szCs w:val="26"/>
          <w:rtl/>
        </w:rPr>
      </w:pPr>
    </w:p>
    <w:p w:rsidR="00EA1302" w:rsidRDefault="00EA1302" w:rsidP="00EA1302"/>
    <w:p w:rsidR="00EA1302" w:rsidRDefault="00EA1302" w:rsidP="00631113">
      <w:pPr>
        <w:jc w:val="center"/>
        <w:rPr>
          <w:b/>
          <w:bCs/>
        </w:rPr>
      </w:pPr>
      <w:r w:rsidRPr="00EA1302">
        <w:rPr>
          <w:b/>
          <w:bCs/>
        </w:rPr>
        <w:t xml:space="preserve">www.unistudent.ae             +971 52 655 1177 | +971 50 498 7929               info@unistudent.ae            </w:t>
      </w:r>
      <w:r w:rsidR="00631113">
        <w:rPr>
          <w:rFonts w:hint="cs"/>
          <w:b/>
          <w:bCs/>
          <w:rtl/>
        </w:rPr>
        <w:t>الإمارات العربية المتحدة</w:t>
      </w:r>
      <w:r w:rsidRPr="00EA1302">
        <w:rPr>
          <w:b/>
          <w:bCs/>
        </w:rPr>
        <w:t xml:space="preserve"> | </w:t>
      </w:r>
      <w:r w:rsidR="00631113">
        <w:rPr>
          <w:rFonts w:hint="cs"/>
          <w:b/>
          <w:bCs/>
          <w:rtl/>
        </w:rPr>
        <w:t>أبوظبي</w:t>
      </w:r>
    </w:p>
    <w:p w:rsidR="00DB6588" w:rsidRPr="00DB6588" w:rsidRDefault="00DB6588" w:rsidP="00DB6588">
      <w:pPr>
        <w:jc w:val="center"/>
        <w:rPr>
          <w:b/>
          <w:bCs/>
        </w:rPr>
      </w:pPr>
    </w:p>
    <w:p w:rsidR="005864FD" w:rsidRDefault="005864FD" w:rsidP="00EA1302">
      <w:pPr>
        <w:rPr>
          <w:b/>
          <w:bCs/>
        </w:rPr>
      </w:pPr>
    </w:p>
    <w:p w:rsidR="005864FD" w:rsidRDefault="005864FD" w:rsidP="00EA1302">
      <w:pPr>
        <w:rPr>
          <w:b/>
          <w:bCs/>
        </w:rPr>
      </w:pPr>
    </w:p>
    <w:p w:rsidR="005864FD" w:rsidRDefault="005864FD" w:rsidP="00EA1302">
      <w:pPr>
        <w:rPr>
          <w:b/>
          <w:bCs/>
        </w:rPr>
      </w:pPr>
    </w:p>
    <w:p w:rsidR="00DB6588" w:rsidRDefault="00DB6588" w:rsidP="00EA1302">
      <w:pPr>
        <w:rPr>
          <w:b/>
          <w:bCs/>
          <w:rtl/>
        </w:rPr>
      </w:pPr>
    </w:p>
    <w:p w:rsidR="00631113" w:rsidRDefault="00631113" w:rsidP="00EA1302">
      <w:pPr>
        <w:rPr>
          <w:b/>
          <w:bCs/>
        </w:rPr>
      </w:pPr>
    </w:p>
    <w:p w:rsidR="00EA1302" w:rsidRPr="00BC1934" w:rsidRDefault="00631113" w:rsidP="00631113">
      <w:pPr>
        <w:bidi/>
        <w:rPr>
          <w:b/>
          <w:bCs/>
          <w:sz w:val="26"/>
          <w:szCs w:val="26"/>
        </w:rPr>
      </w:pPr>
      <w:r w:rsidRPr="00BC1934">
        <w:rPr>
          <w:rFonts w:hint="cs"/>
          <w:b/>
          <w:bCs/>
          <w:sz w:val="26"/>
          <w:szCs w:val="26"/>
          <w:rtl/>
        </w:rPr>
        <w:lastRenderedPageBreak/>
        <w:t>الصفحة 3</w:t>
      </w:r>
    </w:p>
    <w:p w:rsidR="00EA1302" w:rsidRPr="00BC1934" w:rsidRDefault="00EA1302" w:rsidP="00EA1302">
      <w:pPr>
        <w:rPr>
          <w:sz w:val="26"/>
          <w:szCs w:val="26"/>
        </w:rPr>
      </w:pPr>
    </w:p>
    <w:p w:rsidR="00EA1302" w:rsidRPr="00BC1934" w:rsidRDefault="00631113" w:rsidP="00631113">
      <w:pPr>
        <w:bidi/>
        <w:rPr>
          <w:b/>
          <w:bCs/>
          <w:sz w:val="26"/>
          <w:szCs w:val="26"/>
        </w:rPr>
      </w:pPr>
      <w:r w:rsidRPr="00BC1934">
        <w:rPr>
          <w:rFonts w:hint="cs"/>
          <w:b/>
          <w:bCs/>
          <w:sz w:val="30"/>
          <w:szCs w:val="30"/>
          <w:rtl/>
        </w:rPr>
        <w:t>من</w:t>
      </w:r>
      <w:r w:rsidRPr="00BC1934">
        <w:rPr>
          <w:rFonts w:hint="cs"/>
          <w:b/>
          <w:bCs/>
          <w:sz w:val="26"/>
          <w:szCs w:val="26"/>
          <w:rtl/>
        </w:rPr>
        <w:t xml:space="preserve"> </w:t>
      </w:r>
      <w:r w:rsidRPr="00BC1934">
        <w:rPr>
          <w:rFonts w:hint="cs"/>
          <w:b/>
          <w:bCs/>
          <w:sz w:val="30"/>
          <w:szCs w:val="30"/>
          <w:rtl/>
        </w:rPr>
        <w:t>نحن</w:t>
      </w:r>
    </w:p>
    <w:p w:rsidR="002C4797" w:rsidRPr="00BC1934" w:rsidRDefault="002C4797" w:rsidP="002C4797">
      <w:pPr>
        <w:bidi/>
        <w:spacing w:after="0" w:line="240" w:lineRule="auto"/>
        <w:jc w:val="both"/>
        <w:rPr>
          <w:rFonts w:ascii="Arial" w:eastAsia="Times New Roman" w:hAnsi="Arial" w:cs="Arial"/>
          <w:b/>
          <w:bCs/>
          <w:sz w:val="26"/>
          <w:szCs w:val="26"/>
        </w:rPr>
      </w:pPr>
      <w:r w:rsidRPr="00BC1934">
        <w:rPr>
          <w:rFonts w:ascii="Arial" w:eastAsia="Times New Roman" w:hAnsi="Arial" w:cs="Arial" w:hint="cs"/>
          <w:b/>
          <w:bCs/>
          <w:sz w:val="26"/>
          <w:szCs w:val="26"/>
          <w:rtl/>
          <w:lang w:bidi="ar-AE"/>
        </w:rPr>
        <w:t>إن</w:t>
      </w:r>
      <w:r w:rsidRPr="00BC1934">
        <w:rPr>
          <w:rFonts w:ascii="Arial" w:eastAsia="Times New Roman" w:hAnsi="Arial" w:cs="Arial"/>
          <w:b/>
          <w:bCs/>
          <w:sz w:val="26"/>
          <w:szCs w:val="26"/>
          <w:rtl/>
        </w:rPr>
        <w:t xml:space="preserve"> </w:t>
      </w:r>
      <w:r w:rsidRPr="00BC1934">
        <w:rPr>
          <w:rFonts w:ascii="Arial" w:eastAsia="Times New Roman" w:hAnsi="Arial" w:cs="Arial" w:hint="cs"/>
          <w:b/>
          <w:bCs/>
          <w:sz w:val="26"/>
          <w:szCs w:val="26"/>
          <w:rtl/>
        </w:rPr>
        <w:t>(يوني ستيودنت)</w:t>
      </w:r>
      <w:r w:rsidRPr="00BC1934">
        <w:rPr>
          <w:rFonts w:ascii="Arial" w:eastAsia="Times New Roman" w:hAnsi="Arial" w:cs="Arial"/>
          <w:b/>
          <w:bCs/>
          <w:sz w:val="26"/>
          <w:szCs w:val="26"/>
          <w:rtl/>
        </w:rPr>
        <w:t xml:space="preserve"> </w:t>
      </w:r>
      <w:r w:rsidRPr="00BC1934">
        <w:rPr>
          <w:rFonts w:ascii="Arial" w:eastAsia="Times New Roman" w:hAnsi="Arial" w:cs="Arial" w:hint="cs"/>
          <w:b/>
          <w:bCs/>
          <w:sz w:val="26"/>
          <w:szCs w:val="26"/>
          <w:rtl/>
        </w:rPr>
        <w:t>هي الشركة الأسرع نمواً ل</w:t>
      </w:r>
      <w:r w:rsidRPr="00BC1934">
        <w:rPr>
          <w:rFonts w:ascii="Arial" w:eastAsia="Times New Roman" w:hAnsi="Arial" w:cs="Arial"/>
          <w:b/>
          <w:bCs/>
          <w:sz w:val="26"/>
          <w:szCs w:val="26"/>
          <w:rtl/>
        </w:rPr>
        <w:t xml:space="preserve">خدمات الاستشارات التعليمية والدراسة بالخارج في دولة الإمارات العربية المتحدة. وهي معترف بها رسمياً من قبل وزارة التعليم والبحث العلمي والمجلس الثقافي البريطاني ووكالة </w:t>
      </w:r>
      <w:r w:rsidRPr="00BC1934">
        <w:rPr>
          <w:rFonts w:ascii="Arial" w:eastAsia="Times New Roman" w:hAnsi="Arial" w:cs="Arial"/>
          <w:b/>
          <w:bCs/>
          <w:sz w:val="26"/>
          <w:szCs w:val="26"/>
        </w:rPr>
        <w:t>ICEF</w:t>
      </w:r>
      <w:r w:rsidRPr="00BC1934">
        <w:rPr>
          <w:rFonts w:ascii="Arial" w:eastAsia="Times New Roman" w:hAnsi="Arial" w:cs="Arial"/>
          <w:b/>
          <w:bCs/>
          <w:sz w:val="26"/>
          <w:szCs w:val="26"/>
          <w:rtl/>
        </w:rPr>
        <w:t xml:space="preserve"> و </w:t>
      </w:r>
      <w:r w:rsidRPr="00BC1934">
        <w:rPr>
          <w:rFonts w:ascii="Arial" w:eastAsia="Times New Roman" w:hAnsi="Arial" w:cs="Arial"/>
          <w:b/>
          <w:bCs/>
          <w:sz w:val="26"/>
          <w:szCs w:val="26"/>
        </w:rPr>
        <w:t>ISO9001</w:t>
      </w:r>
      <w:r w:rsidRPr="00BC1934">
        <w:rPr>
          <w:rFonts w:ascii="Arial" w:eastAsia="Times New Roman" w:hAnsi="Arial" w:cs="Arial"/>
          <w:b/>
          <w:bCs/>
          <w:sz w:val="26"/>
          <w:szCs w:val="26"/>
          <w:rtl/>
        </w:rPr>
        <w:t xml:space="preserve">. </w:t>
      </w:r>
    </w:p>
    <w:p w:rsidR="002C4797" w:rsidRPr="00BC1934" w:rsidRDefault="002C4797" w:rsidP="002C4797">
      <w:pPr>
        <w:bidi/>
        <w:spacing w:after="0" w:line="240" w:lineRule="auto"/>
        <w:jc w:val="both"/>
        <w:rPr>
          <w:rFonts w:ascii="Arial" w:eastAsia="Times New Roman" w:hAnsi="Arial" w:cs="Arial"/>
          <w:b/>
          <w:bCs/>
          <w:sz w:val="26"/>
          <w:szCs w:val="26"/>
        </w:rPr>
      </w:pPr>
    </w:p>
    <w:p w:rsidR="002C4797" w:rsidRPr="00BC1934" w:rsidRDefault="002C4797" w:rsidP="002C4797">
      <w:pPr>
        <w:bidi/>
        <w:spacing w:after="0" w:line="240" w:lineRule="auto"/>
        <w:jc w:val="both"/>
        <w:rPr>
          <w:rFonts w:ascii="Arial" w:eastAsia="Times New Roman" w:hAnsi="Arial" w:cs="Arial"/>
          <w:b/>
          <w:bCs/>
          <w:sz w:val="26"/>
          <w:szCs w:val="26"/>
        </w:rPr>
      </w:pPr>
      <w:r w:rsidRPr="00BC1934">
        <w:rPr>
          <w:rFonts w:ascii="Arial" w:eastAsia="Times New Roman" w:hAnsi="Arial" w:cs="Arial"/>
          <w:b/>
          <w:bCs/>
          <w:sz w:val="26"/>
          <w:szCs w:val="26"/>
          <w:rtl/>
        </w:rPr>
        <w:t xml:space="preserve">تأسست </w:t>
      </w:r>
      <w:r w:rsidRPr="00BC1934">
        <w:rPr>
          <w:rFonts w:ascii="Arial" w:eastAsia="Times New Roman" w:hAnsi="Arial" w:cs="Arial" w:hint="cs"/>
          <w:b/>
          <w:bCs/>
          <w:sz w:val="26"/>
          <w:szCs w:val="26"/>
          <w:rtl/>
          <w:lang w:bidi="ar-AE"/>
        </w:rPr>
        <w:t xml:space="preserve">(يوني ستيودنت) </w:t>
      </w:r>
      <w:r w:rsidRPr="00BC1934">
        <w:rPr>
          <w:rFonts w:ascii="Arial" w:eastAsia="Times New Roman" w:hAnsi="Arial" w:cs="Arial"/>
          <w:b/>
          <w:bCs/>
          <w:sz w:val="26"/>
          <w:szCs w:val="26"/>
          <w:rtl/>
        </w:rPr>
        <w:t xml:space="preserve">في عام 2015 ، </w:t>
      </w:r>
      <w:r w:rsidRPr="00BC1934">
        <w:rPr>
          <w:rFonts w:ascii="Arial" w:eastAsia="Times New Roman" w:hAnsi="Arial" w:cs="Arial" w:hint="cs"/>
          <w:b/>
          <w:bCs/>
          <w:sz w:val="26"/>
          <w:szCs w:val="26"/>
          <w:rtl/>
        </w:rPr>
        <w:t>و تقوم بتقديم</w:t>
      </w:r>
      <w:r w:rsidRPr="00BC1934">
        <w:rPr>
          <w:rFonts w:ascii="Arial" w:eastAsia="Times New Roman" w:hAnsi="Arial" w:cs="Arial"/>
          <w:b/>
          <w:bCs/>
          <w:sz w:val="26"/>
          <w:szCs w:val="26"/>
          <w:rtl/>
        </w:rPr>
        <w:t xml:space="preserve"> خدمات استشارية متخصصة لمساعدة الطلاب الطموحين في العثور على مؤسسة تعليمية خارجية مناسبة في الولايات المتحدة</w:t>
      </w:r>
      <w:r w:rsidR="002A15AF">
        <w:rPr>
          <w:rFonts w:ascii="Arial" w:eastAsia="Times New Roman" w:hAnsi="Arial" w:cs="Arial" w:hint="cs"/>
          <w:b/>
          <w:bCs/>
          <w:sz w:val="26"/>
          <w:szCs w:val="26"/>
          <w:rtl/>
        </w:rPr>
        <w:t xml:space="preserve"> الأمريكية</w:t>
      </w:r>
      <w:r w:rsidRPr="00BC1934">
        <w:rPr>
          <w:rFonts w:ascii="Arial" w:eastAsia="Times New Roman" w:hAnsi="Arial" w:cs="Arial"/>
          <w:b/>
          <w:bCs/>
          <w:sz w:val="26"/>
          <w:szCs w:val="26"/>
          <w:rtl/>
        </w:rPr>
        <w:t xml:space="preserve"> والمملكة المتحدة وأستراليا وماليزيا وأوروبا والشرق الأوسط وجنوب أفريقيا والمزيد</w:t>
      </w:r>
      <w:r w:rsidRPr="00BC1934">
        <w:rPr>
          <w:rFonts w:ascii="Arial" w:eastAsia="Times New Roman" w:hAnsi="Arial" w:cs="Arial" w:hint="cs"/>
          <w:b/>
          <w:bCs/>
          <w:sz w:val="26"/>
          <w:szCs w:val="26"/>
          <w:rtl/>
        </w:rPr>
        <w:t xml:space="preserve"> من الدول</w:t>
      </w:r>
      <w:r w:rsidRPr="00BC1934">
        <w:rPr>
          <w:rFonts w:ascii="Arial" w:eastAsia="Times New Roman" w:hAnsi="Arial" w:cs="Arial"/>
          <w:b/>
          <w:bCs/>
          <w:sz w:val="26"/>
          <w:szCs w:val="26"/>
          <w:rtl/>
        </w:rPr>
        <w:t xml:space="preserve">. </w:t>
      </w:r>
    </w:p>
    <w:p w:rsidR="002C4797" w:rsidRPr="00BC1934" w:rsidRDefault="002C4797" w:rsidP="002C4797">
      <w:pPr>
        <w:bidi/>
        <w:spacing w:after="0" w:line="240" w:lineRule="auto"/>
        <w:jc w:val="both"/>
        <w:rPr>
          <w:rFonts w:ascii="Arial" w:eastAsia="Times New Roman" w:hAnsi="Arial" w:cs="Arial"/>
          <w:b/>
          <w:bCs/>
          <w:sz w:val="26"/>
          <w:szCs w:val="26"/>
        </w:rPr>
      </w:pPr>
    </w:p>
    <w:p w:rsidR="002C4797" w:rsidRPr="00BC1934" w:rsidRDefault="002C4797" w:rsidP="00944E3D">
      <w:pPr>
        <w:bidi/>
        <w:spacing w:after="0" w:line="240" w:lineRule="auto"/>
        <w:jc w:val="both"/>
        <w:rPr>
          <w:rFonts w:ascii="Arial" w:eastAsia="Times New Roman" w:hAnsi="Arial" w:cs="Arial"/>
          <w:b/>
          <w:bCs/>
          <w:sz w:val="26"/>
          <w:szCs w:val="26"/>
        </w:rPr>
      </w:pPr>
      <w:r w:rsidRPr="00BC1934">
        <w:rPr>
          <w:rFonts w:ascii="Arial" w:eastAsia="Times New Roman" w:hAnsi="Arial" w:cs="Arial"/>
          <w:b/>
          <w:bCs/>
          <w:sz w:val="26"/>
          <w:szCs w:val="26"/>
          <w:rtl/>
        </w:rPr>
        <w:t xml:space="preserve">نحن فخورون ببرنامجنا الشامل الذي يساعد كل طالب على اختيار المهنة المناسبة، والعثور على المسار الصحيح، </w:t>
      </w:r>
      <w:r w:rsidR="00944E3D" w:rsidRPr="00BC1934">
        <w:rPr>
          <w:rFonts w:ascii="Arial" w:eastAsia="Times New Roman" w:hAnsi="Arial" w:cs="Arial" w:hint="cs"/>
          <w:b/>
          <w:bCs/>
          <w:sz w:val="26"/>
          <w:szCs w:val="26"/>
          <w:rtl/>
        </w:rPr>
        <w:t>تماشياً مع ما</w:t>
      </w:r>
      <w:r w:rsidRPr="00BC1934">
        <w:rPr>
          <w:rFonts w:ascii="Arial" w:eastAsia="Times New Roman" w:hAnsi="Arial" w:cs="Arial"/>
          <w:b/>
          <w:bCs/>
          <w:sz w:val="26"/>
          <w:szCs w:val="26"/>
          <w:rtl/>
        </w:rPr>
        <w:t xml:space="preserve"> يحتاجه الطالب و</w:t>
      </w:r>
      <w:r w:rsidR="002A15AF">
        <w:rPr>
          <w:rFonts w:ascii="Arial" w:eastAsia="Times New Roman" w:hAnsi="Arial" w:cs="Arial" w:hint="cs"/>
          <w:b/>
          <w:bCs/>
          <w:sz w:val="26"/>
          <w:szCs w:val="26"/>
          <w:rtl/>
        </w:rPr>
        <w:t xml:space="preserve">مع </w:t>
      </w:r>
      <w:r w:rsidRPr="00BC1934">
        <w:rPr>
          <w:rFonts w:ascii="Arial" w:eastAsia="Times New Roman" w:hAnsi="Arial" w:cs="Arial"/>
          <w:b/>
          <w:bCs/>
          <w:sz w:val="26"/>
          <w:szCs w:val="26"/>
          <w:rtl/>
        </w:rPr>
        <w:t>رؤية الحكومة.</w:t>
      </w:r>
      <w:r w:rsidR="00944E3D" w:rsidRPr="00BC1934">
        <w:rPr>
          <w:rFonts w:ascii="Arial" w:eastAsia="Times New Roman" w:hAnsi="Arial" w:cs="Arial" w:hint="cs"/>
          <w:b/>
          <w:bCs/>
          <w:sz w:val="26"/>
          <w:szCs w:val="26"/>
          <w:rtl/>
        </w:rPr>
        <w:t xml:space="preserve">  و نحن نقوم أيضاً بدورال</w:t>
      </w:r>
      <w:r w:rsidRPr="00BC1934">
        <w:rPr>
          <w:rFonts w:ascii="Arial" w:eastAsia="Times New Roman" w:hAnsi="Arial" w:cs="Arial"/>
          <w:b/>
          <w:bCs/>
          <w:sz w:val="26"/>
          <w:szCs w:val="26"/>
          <w:rtl/>
        </w:rPr>
        <w:t>مستشارين للدراسة في الخارج لمختلف القطاعات والشركات الحكومية.</w:t>
      </w:r>
    </w:p>
    <w:p w:rsidR="002C4797" w:rsidRPr="00BC1934" w:rsidRDefault="002C4797" w:rsidP="002C4797">
      <w:pPr>
        <w:bidi/>
        <w:rPr>
          <w:b/>
          <w:bCs/>
          <w:sz w:val="26"/>
          <w:szCs w:val="26"/>
        </w:rPr>
      </w:pPr>
    </w:p>
    <w:p w:rsidR="00EA1302" w:rsidRPr="00BC1934" w:rsidRDefault="00944E3D" w:rsidP="00944E3D">
      <w:pPr>
        <w:bidi/>
        <w:rPr>
          <w:b/>
          <w:bCs/>
          <w:sz w:val="30"/>
          <w:szCs w:val="30"/>
        </w:rPr>
      </w:pPr>
      <w:r w:rsidRPr="00BC1934">
        <w:rPr>
          <w:rFonts w:hint="cs"/>
          <w:b/>
          <w:bCs/>
          <w:sz w:val="30"/>
          <w:szCs w:val="30"/>
          <w:rtl/>
        </w:rPr>
        <w:t>الرؤية</w:t>
      </w:r>
    </w:p>
    <w:p w:rsidR="00855BCB" w:rsidRPr="00BC1934" w:rsidRDefault="00855BCB" w:rsidP="006936A5">
      <w:pPr>
        <w:bidi/>
        <w:jc w:val="both"/>
        <w:rPr>
          <w:b/>
          <w:bCs/>
          <w:sz w:val="26"/>
          <w:szCs w:val="26"/>
          <w:rtl/>
          <w:lang w:bidi="ar-AE"/>
        </w:rPr>
      </w:pPr>
      <w:r w:rsidRPr="00BC1934">
        <w:rPr>
          <w:rFonts w:hint="cs"/>
          <w:b/>
          <w:bCs/>
          <w:sz w:val="26"/>
          <w:szCs w:val="26"/>
          <w:rtl/>
          <w:lang w:bidi="ar-AE"/>
        </w:rPr>
        <w:t>أن نكون رواداً في مجال الاستشارات التعليمية في المنطقة من خلال تقديم خدمات تعليمية مخصصة و مُحدّثة للطلاب و المؤسسات التعليمية في الخارج.</w:t>
      </w:r>
    </w:p>
    <w:p w:rsidR="00EA1302" w:rsidRPr="00BC1934" w:rsidRDefault="00855BCB" w:rsidP="00855BCB">
      <w:pPr>
        <w:bidi/>
        <w:rPr>
          <w:b/>
          <w:bCs/>
          <w:sz w:val="30"/>
          <w:szCs w:val="30"/>
          <w:rtl/>
        </w:rPr>
      </w:pPr>
      <w:r w:rsidRPr="00BC1934">
        <w:rPr>
          <w:rFonts w:hint="cs"/>
          <w:b/>
          <w:bCs/>
          <w:sz w:val="30"/>
          <w:szCs w:val="30"/>
          <w:rtl/>
        </w:rPr>
        <w:t>الرسالة</w:t>
      </w:r>
    </w:p>
    <w:p w:rsidR="00855BCB" w:rsidRPr="00BC1934" w:rsidRDefault="00855BCB" w:rsidP="006936A5">
      <w:pPr>
        <w:bidi/>
        <w:jc w:val="both"/>
        <w:rPr>
          <w:b/>
          <w:bCs/>
          <w:sz w:val="26"/>
          <w:szCs w:val="26"/>
          <w:rtl/>
        </w:rPr>
      </w:pPr>
      <w:r w:rsidRPr="00BC1934">
        <w:rPr>
          <w:rFonts w:hint="cs"/>
          <w:b/>
          <w:bCs/>
          <w:sz w:val="26"/>
          <w:szCs w:val="26"/>
          <w:rtl/>
        </w:rPr>
        <w:t>القيام بتزويد الطلاب من جميع الدول بالخدمات اللازمة و المؤهلة للدراسات بالخارج من خلال نظام متكامل من المرافق، و الخدمات الاستشارية و التوجيه عن طريق بناء شراكات استراتي</w:t>
      </w:r>
      <w:r w:rsidR="006936A5">
        <w:rPr>
          <w:rFonts w:hint="cs"/>
          <w:b/>
          <w:bCs/>
          <w:sz w:val="26"/>
          <w:szCs w:val="26"/>
          <w:rtl/>
        </w:rPr>
        <w:t>جية مع أفضل الجامعات من جميع أنح</w:t>
      </w:r>
      <w:r w:rsidRPr="00BC1934">
        <w:rPr>
          <w:rFonts w:hint="cs"/>
          <w:b/>
          <w:bCs/>
          <w:sz w:val="26"/>
          <w:szCs w:val="26"/>
          <w:rtl/>
        </w:rPr>
        <w:t>اء العالم.</w:t>
      </w:r>
    </w:p>
    <w:p w:rsidR="00EA1302" w:rsidRPr="00BC1934" w:rsidRDefault="00855BCB" w:rsidP="00855BCB">
      <w:pPr>
        <w:bidi/>
        <w:rPr>
          <w:b/>
          <w:bCs/>
          <w:sz w:val="30"/>
          <w:szCs w:val="30"/>
          <w:rtl/>
        </w:rPr>
      </w:pPr>
      <w:r w:rsidRPr="00BC1934">
        <w:rPr>
          <w:rFonts w:hint="cs"/>
          <w:b/>
          <w:bCs/>
          <w:sz w:val="30"/>
          <w:szCs w:val="30"/>
          <w:rtl/>
        </w:rPr>
        <w:t>قيمنا</w:t>
      </w:r>
    </w:p>
    <w:p w:rsidR="00855BCB" w:rsidRPr="00BC1934" w:rsidRDefault="00855BCB" w:rsidP="00583117">
      <w:pPr>
        <w:bidi/>
        <w:jc w:val="both"/>
        <w:rPr>
          <w:b/>
          <w:bCs/>
          <w:sz w:val="26"/>
          <w:szCs w:val="26"/>
          <w:rtl/>
        </w:rPr>
      </w:pPr>
      <w:r w:rsidRPr="00BC1934">
        <w:rPr>
          <w:rFonts w:hint="cs"/>
          <w:b/>
          <w:bCs/>
          <w:sz w:val="26"/>
          <w:szCs w:val="26"/>
          <w:rtl/>
        </w:rPr>
        <w:t>المصداقية، المسؤولية الاجتماعية، التّميّز في تقديم الخدمات، تعزيز الشراكات، تنفيذ أفضل الممارسات في الاستشارات التعليمية.</w:t>
      </w:r>
    </w:p>
    <w:p w:rsidR="00EA1302" w:rsidRPr="00855BCB" w:rsidRDefault="00EA1302" w:rsidP="00EA1302">
      <w:pPr>
        <w:rPr>
          <w:sz w:val="26"/>
          <w:szCs w:val="26"/>
        </w:rPr>
      </w:pPr>
    </w:p>
    <w:p w:rsidR="005864FD" w:rsidRPr="00855BCB" w:rsidRDefault="005864FD" w:rsidP="00EA1302">
      <w:pPr>
        <w:rPr>
          <w:b/>
          <w:bCs/>
          <w:sz w:val="26"/>
          <w:szCs w:val="26"/>
        </w:rPr>
      </w:pPr>
    </w:p>
    <w:p w:rsidR="005864FD" w:rsidRPr="00855BCB" w:rsidRDefault="005864FD" w:rsidP="00EA1302">
      <w:pPr>
        <w:rPr>
          <w:b/>
          <w:bCs/>
          <w:sz w:val="26"/>
          <w:szCs w:val="26"/>
        </w:rPr>
      </w:pPr>
    </w:p>
    <w:p w:rsidR="005864FD" w:rsidRPr="00855BCB" w:rsidRDefault="005864FD" w:rsidP="00EA1302">
      <w:pPr>
        <w:rPr>
          <w:b/>
          <w:bCs/>
          <w:sz w:val="26"/>
          <w:szCs w:val="26"/>
        </w:rPr>
      </w:pPr>
    </w:p>
    <w:p w:rsidR="005864FD" w:rsidRPr="00855BCB" w:rsidRDefault="005864FD" w:rsidP="00EA1302">
      <w:pPr>
        <w:rPr>
          <w:b/>
          <w:bCs/>
          <w:sz w:val="26"/>
          <w:szCs w:val="26"/>
        </w:rPr>
      </w:pPr>
    </w:p>
    <w:p w:rsidR="00855BCB" w:rsidRPr="00855BCB" w:rsidRDefault="00855BCB" w:rsidP="00855BCB">
      <w:pPr>
        <w:bidi/>
        <w:rPr>
          <w:b/>
          <w:bCs/>
          <w:sz w:val="34"/>
          <w:szCs w:val="34"/>
          <w:rtl/>
        </w:rPr>
      </w:pPr>
      <w:r w:rsidRPr="00855BCB">
        <w:rPr>
          <w:rFonts w:hint="cs"/>
          <w:b/>
          <w:bCs/>
          <w:sz w:val="34"/>
          <w:szCs w:val="34"/>
          <w:rtl/>
        </w:rPr>
        <w:t xml:space="preserve">حلمك الأكاديمي هو اختيارنا المهم </w:t>
      </w:r>
    </w:p>
    <w:p w:rsidR="00EA1302" w:rsidRPr="00BC1934" w:rsidRDefault="00855BCB" w:rsidP="00855BCB">
      <w:pPr>
        <w:bidi/>
        <w:rPr>
          <w:b/>
          <w:bCs/>
          <w:sz w:val="26"/>
          <w:szCs w:val="26"/>
        </w:rPr>
      </w:pPr>
      <w:r w:rsidRPr="00BC1934">
        <w:rPr>
          <w:rFonts w:hint="cs"/>
          <w:b/>
          <w:bCs/>
          <w:sz w:val="26"/>
          <w:szCs w:val="26"/>
          <w:rtl/>
        </w:rPr>
        <w:lastRenderedPageBreak/>
        <w:t>الصفحة 4-</w:t>
      </w:r>
    </w:p>
    <w:p w:rsidR="005864FD" w:rsidRPr="00BC1934" w:rsidRDefault="005864FD" w:rsidP="00EA1302">
      <w:pPr>
        <w:rPr>
          <w:b/>
          <w:bCs/>
          <w:sz w:val="26"/>
          <w:szCs w:val="26"/>
        </w:rPr>
      </w:pPr>
    </w:p>
    <w:p w:rsidR="00EC3318" w:rsidRPr="00BC1934" w:rsidRDefault="00855BCB" w:rsidP="00855BCB">
      <w:pPr>
        <w:bidi/>
        <w:rPr>
          <w:b/>
          <w:bCs/>
          <w:sz w:val="26"/>
          <w:szCs w:val="26"/>
        </w:rPr>
      </w:pPr>
      <w:r w:rsidRPr="00BC1934">
        <w:rPr>
          <w:rFonts w:hint="cs"/>
          <w:b/>
          <w:bCs/>
          <w:sz w:val="26"/>
          <w:szCs w:val="26"/>
          <w:rtl/>
        </w:rPr>
        <w:t>ماذا نعمل</w:t>
      </w:r>
    </w:p>
    <w:p w:rsidR="00EC3318" w:rsidRPr="00BC1934" w:rsidRDefault="009117C6" w:rsidP="009117C6">
      <w:pPr>
        <w:bidi/>
        <w:rPr>
          <w:b/>
          <w:bCs/>
          <w:sz w:val="26"/>
          <w:szCs w:val="26"/>
        </w:rPr>
      </w:pPr>
      <w:r w:rsidRPr="00BC1934">
        <w:rPr>
          <w:rFonts w:hint="cs"/>
          <w:b/>
          <w:bCs/>
          <w:sz w:val="26"/>
          <w:szCs w:val="26"/>
          <w:rtl/>
        </w:rPr>
        <w:t>استشارات أكاديمية مجانية</w:t>
      </w:r>
    </w:p>
    <w:p w:rsidR="009859C6" w:rsidRPr="00583117" w:rsidRDefault="00E553B1" w:rsidP="00E553B1">
      <w:pPr>
        <w:bidi/>
        <w:spacing w:after="0" w:line="240" w:lineRule="auto"/>
        <w:rPr>
          <w:rFonts w:ascii="Arial" w:eastAsia="Times New Roman" w:hAnsi="Arial" w:cs="Arial"/>
          <w:b/>
          <w:bCs/>
          <w:sz w:val="26"/>
          <w:szCs w:val="26"/>
        </w:rPr>
      </w:pPr>
      <w:r w:rsidRPr="00583117">
        <w:rPr>
          <w:rFonts w:ascii="Arial" w:eastAsia="Times New Roman" w:hAnsi="Arial" w:cs="Arial" w:hint="cs"/>
          <w:b/>
          <w:bCs/>
          <w:sz w:val="26"/>
          <w:szCs w:val="26"/>
          <w:rtl/>
        </w:rPr>
        <w:t xml:space="preserve">إننا </w:t>
      </w:r>
      <w:r w:rsidR="009859C6" w:rsidRPr="00583117">
        <w:rPr>
          <w:rFonts w:ascii="Arial" w:eastAsia="Times New Roman" w:hAnsi="Arial" w:cs="Arial"/>
          <w:b/>
          <w:bCs/>
          <w:sz w:val="26"/>
          <w:szCs w:val="26"/>
          <w:rtl/>
        </w:rPr>
        <w:t>نفهم خلفيات الطلاب الأكاديمية والاجتماعية والشخصية ثم نوفر لهم خيارات مهنية متنوعة.</w:t>
      </w:r>
    </w:p>
    <w:p w:rsidR="00EC3318" w:rsidRPr="00583117" w:rsidRDefault="00EC3318" w:rsidP="00EA1302">
      <w:pPr>
        <w:rPr>
          <w:b/>
          <w:bCs/>
          <w:sz w:val="26"/>
          <w:szCs w:val="26"/>
        </w:rPr>
      </w:pPr>
    </w:p>
    <w:p w:rsidR="00EC3318" w:rsidRPr="00BC1934" w:rsidRDefault="00583117" w:rsidP="00583117">
      <w:pPr>
        <w:bidi/>
        <w:rPr>
          <w:b/>
          <w:bCs/>
          <w:sz w:val="30"/>
          <w:szCs w:val="30"/>
          <w:rtl/>
        </w:rPr>
      </w:pPr>
      <w:r>
        <w:rPr>
          <w:rFonts w:hint="cs"/>
          <w:b/>
          <w:bCs/>
          <w:sz w:val="30"/>
          <w:szCs w:val="30"/>
          <w:rtl/>
        </w:rPr>
        <w:t>اختيار الدورا</w:t>
      </w:r>
      <w:r w:rsidR="009117C6" w:rsidRPr="00BC1934">
        <w:rPr>
          <w:rFonts w:hint="cs"/>
          <w:b/>
          <w:bCs/>
          <w:sz w:val="30"/>
          <w:szCs w:val="30"/>
          <w:rtl/>
        </w:rPr>
        <w:t>ت</w:t>
      </w:r>
    </w:p>
    <w:p w:rsidR="008F3530" w:rsidRPr="00BC1934" w:rsidRDefault="008F3530" w:rsidP="00BC1934">
      <w:pPr>
        <w:bidi/>
        <w:jc w:val="both"/>
        <w:rPr>
          <w:b/>
          <w:bCs/>
          <w:sz w:val="26"/>
          <w:szCs w:val="26"/>
        </w:rPr>
      </w:pPr>
      <w:r w:rsidRPr="00BC1934">
        <w:rPr>
          <w:rFonts w:hint="cs"/>
          <w:b/>
          <w:bCs/>
          <w:sz w:val="26"/>
          <w:szCs w:val="26"/>
          <w:rtl/>
        </w:rPr>
        <w:t>إننا نساعد طلابنا في العثور على الدورات المناسبة و الصحيحة بناءً على اهتماماتهم.  و هذه الدورات هي التي تناسب المجالات في رفع مستوياتها المهنية لمستقبل مهني ناجح.</w:t>
      </w:r>
    </w:p>
    <w:p w:rsidR="00EC3318" w:rsidRPr="00BC1934" w:rsidRDefault="00EC3318" w:rsidP="00BC1934">
      <w:pPr>
        <w:jc w:val="both"/>
        <w:rPr>
          <w:b/>
          <w:bCs/>
          <w:sz w:val="26"/>
          <w:szCs w:val="26"/>
        </w:rPr>
      </w:pPr>
    </w:p>
    <w:p w:rsidR="00EC3318" w:rsidRPr="00BC1934" w:rsidRDefault="009117C6" w:rsidP="009117C6">
      <w:pPr>
        <w:bidi/>
        <w:rPr>
          <w:b/>
          <w:bCs/>
          <w:sz w:val="30"/>
          <w:szCs w:val="30"/>
          <w:rtl/>
        </w:rPr>
      </w:pPr>
      <w:r w:rsidRPr="00BC1934">
        <w:rPr>
          <w:rFonts w:hint="cs"/>
          <w:b/>
          <w:bCs/>
          <w:sz w:val="30"/>
          <w:szCs w:val="30"/>
          <w:rtl/>
        </w:rPr>
        <w:t>تقديم الطلبات</w:t>
      </w:r>
    </w:p>
    <w:p w:rsidR="00782776" w:rsidRPr="00BC1934" w:rsidRDefault="00782776" w:rsidP="00BC1934">
      <w:pPr>
        <w:bidi/>
        <w:jc w:val="both"/>
        <w:rPr>
          <w:b/>
          <w:bCs/>
          <w:sz w:val="26"/>
          <w:szCs w:val="26"/>
          <w:rtl/>
        </w:rPr>
      </w:pPr>
      <w:r w:rsidRPr="00BC1934">
        <w:rPr>
          <w:rFonts w:hint="cs"/>
          <w:b/>
          <w:bCs/>
          <w:sz w:val="26"/>
          <w:szCs w:val="26"/>
          <w:rtl/>
        </w:rPr>
        <w:t>نحن نساعد في توفير وقت الطلاب و طاقاتهم</w:t>
      </w:r>
      <w:r w:rsidR="003B2FEE" w:rsidRPr="00BC1934">
        <w:rPr>
          <w:rFonts w:hint="cs"/>
          <w:b/>
          <w:bCs/>
          <w:sz w:val="26"/>
          <w:szCs w:val="26"/>
          <w:rtl/>
        </w:rPr>
        <w:t xml:space="preserve"> عن طريق</w:t>
      </w:r>
      <w:r w:rsidRPr="00BC1934">
        <w:rPr>
          <w:rFonts w:hint="cs"/>
          <w:b/>
          <w:bCs/>
          <w:sz w:val="26"/>
          <w:szCs w:val="26"/>
          <w:rtl/>
        </w:rPr>
        <w:t xml:space="preserve"> تقديم المشورة </w:t>
      </w:r>
      <w:r w:rsidR="003B2FEE" w:rsidRPr="00BC1934">
        <w:rPr>
          <w:rFonts w:hint="cs"/>
          <w:b/>
          <w:bCs/>
          <w:sz w:val="26"/>
          <w:szCs w:val="26"/>
          <w:rtl/>
        </w:rPr>
        <w:t>خلال</w:t>
      </w:r>
      <w:r w:rsidRPr="00BC1934">
        <w:rPr>
          <w:rFonts w:hint="cs"/>
          <w:b/>
          <w:bCs/>
          <w:sz w:val="26"/>
          <w:szCs w:val="26"/>
          <w:rtl/>
        </w:rPr>
        <w:t xml:space="preserve"> عملية </w:t>
      </w:r>
      <w:r w:rsidR="00AC79BF" w:rsidRPr="00BC1934">
        <w:rPr>
          <w:rFonts w:hint="cs"/>
          <w:b/>
          <w:bCs/>
          <w:sz w:val="26"/>
          <w:szCs w:val="26"/>
          <w:rtl/>
        </w:rPr>
        <w:t>التقديم</w:t>
      </w:r>
      <w:r w:rsidRPr="00BC1934">
        <w:rPr>
          <w:rFonts w:hint="cs"/>
          <w:b/>
          <w:bCs/>
          <w:sz w:val="26"/>
          <w:szCs w:val="26"/>
          <w:rtl/>
        </w:rPr>
        <w:t xml:space="preserve"> بأكملها.  </w:t>
      </w:r>
      <w:r w:rsidR="000859F4" w:rsidRPr="00BC1934">
        <w:rPr>
          <w:rFonts w:hint="cs"/>
          <w:b/>
          <w:bCs/>
          <w:sz w:val="26"/>
          <w:szCs w:val="26"/>
          <w:rtl/>
        </w:rPr>
        <w:t>و ذلك بأن نوفّر لهم</w:t>
      </w:r>
      <w:r w:rsidRPr="00BC1934">
        <w:rPr>
          <w:rFonts w:hint="cs"/>
          <w:b/>
          <w:bCs/>
          <w:sz w:val="26"/>
          <w:szCs w:val="26"/>
          <w:rtl/>
        </w:rPr>
        <w:t xml:space="preserve"> المساعدة في الوثائق المطلوبة و المواعيد النهائية و تحرير البيان الشخصي و ما إلى ذلك.</w:t>
      </w:r>
    </w:p>
    <w:p w:rsidR="00EC3318" w:rsidRPr="00BC1934" w:rsidRDefault="00EC3318" w:rsidP="00BC1934">
      <w:pPr>
        <w:jc w:val="both"/>
        <w:rPr>
          <w:b/>
          <w:bCs/>
          <w:sz w:val="26"/>
          <w:szCs w:val="26"/>
        </w:rPr>
      </w:pPr>
    </w:p>
    <w:p w:rsidR="00EC3318" w:rsidRPr="00BC1934" w:rsidRDefault="009117C6" w:rsidP="009117C6">
      <w:pPr>
        <w:bidi/>
        <w:rPr>
          <w:b/>
          <w:bCs/>
          <w:sz w:val="30"/>
          <w:szCs w:val="30"/>
        </w:rPr>
      </w:pPr>
      <w:r w:rsidRPr="00BC1934">
        <w:rPr>
          <w:rFonts w:hint="cs"/>
          <w:b/>
          <w:bCs/>
          <w:sz w:val="30"/>
          <w:szCs w:val="30"/>
          <w:rtl/>
        </w:rPr>
        <w:t>اختيار الجامعة</w:t>
      </w:r>
    </w:p>
    <w:p w:rsidR="006E65F7" w:rsidRDefault="007E6CF7" w:rsidP="00BC1934">
      <w:pPr>
        <w:bidi/>
        <w:jc w:val="both"/>
        <w:rPr>
          <w:b/>
          <w:bCs/>
          <w:sz w:val="26"/>
          <w:szCs w:val="26"/>
          <w:rtl/>
        </w:rPr>
      </w:pPr>
      <w:r w:rsidRPr="00BC1934">
        <w:rPr>
          <w:rFonts w:hint="cs"/>
          <w:b/>
          <w:bCs/>
          <w:sz w:val="26"/>
          <w:szCs w:val="26"/>
          <w:rtl/>
        </w:rPr>
        <w:t xml:space="preserve">إن </w:t>
      </w:r>
      <w:r w:rsidR="006E65F7" w:rsidRPr="00BC1934">
        <w:rPr>
          <w:rFonts w:hint="cs"/>
          <w:b/>
          <w:bCs/>
          <w:sz w:val="26"/>
          <w:szCs w:val="26"/>
          <w:rtl/>
        </w:rPr>
        <w:t xml:space="preserve">اختيار جامعة </w:t>
      </w:r>
      <w:r w:rsidRPr="00BC1934">
        <w:rPr>
          <w:rFonts w:hint="cs"/>
          <w:b/>
          <w:bCs/>
          <w:sz w:val="26"/>
          <w:szCs w:val="26"/>
          <w:rtl/>
        </w:rPr>
        <w:t>ما يتطلب</w:t>
      </w:r>
      <w:r w:rsidR="006E65F7" w:rsidRPr="00BC1934">
        <w:rPr>
          <w:rFonts w:hint="cs"/>
          <w:b/>
          <w:bCs/>
          <w:sz w:val="26"/>
          <w:szCs w:val="26"/>
          <w:rtl/>
        </w:rPr>
        <w:t xml:space="preserve"> </w:t>
      </w:r>
      <w:r w:rsidR="00C82B8E" w:rsidRPr="00BC1934">
        <w:rPr>
          <w:rFonts w:hint="cs"/>
          <w:b/>
          <w:bCs/>
          <w:sz w:val="26"/>
          <w:szCs w:val="26"/>
          <w:rtl/>
        </w:rPr>
        <w:t>أخذ الاعتبارات</w:t>
      </w:r>
      <w:r w:rsidR="006E65F7" w:rsidRPr="00BC1934">
        <w:rPr>
          <w:rFonts w:hint="cs"/>
          <w:b/>
          <w:bCs/>
          <w:sz w:val="26"/>
          <w:szCs w:val="26"/>
          <w:rtl/>
        </w:rPr>
        <w:t xml:space="preserve"> الشامل</w:t>
      </w:r>
      <w:r w:rsidR="00C82B8E" w:rsidRPr="00BC1934">
        <w:rPr>
          <w:rFonts w:hint="cs"/>
          <w:b/>
          <w:bCs/>
          <w:sz w:val="26"/>
          <w:szCs w:val="26"/>
          <w:rtl/>
        </w:rPr>
        <w:t>ة</w:t>
      </w:r>
      <w:r w:rsidR="006E65F7" w:rsidRPr="00BC1934">
        <w:rPr>
          <w:rFonts w:hint="cs"/>
          <w:b/>
          <w:bCs/>
          <w:sz w:val="26"/>
          <w:szCs w:val="26"/>
          <w:rtl/>
        </w:rPr>
        <w:t xml:space="preserve"> في جميع جوانب </w:t>
      </w:r>
      <w:r w:rsidR="00C82B8E" w:rsidRPr="00BC1934">
        <w:rPr>
          <w:rFonts w:hint="cs"/>
          <w:b/>
          <w:bCs/>
          <w:sz w:val="26"/>
          <w:szCs w:val="26"/>
          <w:rtl/>
        </w:rPr>
        <w:t>ال</w:t>
      </w:r>
      <w:r w:rsidR="006E65F7" w:rsidRPr="00BC1934">
        <w:rPr>
          <w:rFonts w:hint="cs"/>
          <w:b/>
          <w:bCs/>
          <w:sz w:val="26"/>
          <w:szCs w:val="26"/>
          <w:rtl/>
        </w:rPr>
        <w:t xml:space="preserve">مؤسسة </w:t>
      </w:r>
      <w:r w:rsidR="00C82B8E" w:rsidRPr="00BC1934">
        <w:rPr>
          <w:rFonts w:hint="cs"/>
          <w:b/>
          <w:bCs/>
          <w:sz w:val="26"/>
          <w:szCs w:val="26"/>
          <w:rtl/>
        </w:rPr>
        <w:t>ال</w:t>
      </w:r>
      <w:r w:rsidR="006E65F7" w:rsidRPr="00BC1934">
        <w:rPr>
          <w:rFonts w:hint="cs"/>
          <w:b/>
          <w:bCs/>
          <w:sz w:val="26"/>
          <w:szCs w:val="26"/>
          <w:rtl/>
        </w:rPr>
        <w:t xml:space="preserve">تعليمية بما في ذلك المرافق و الآفاق المستقبلية.  نحن ننظر إلى كل التفاصيل </w:t>
      </w:r>
      <w:r w:rsidRPr="00BC1934">
        <w:rPr>
          <w:rFonts w:hint="cs"/>
          <w:b/>
          <w:bCs/>
          <w:sz w:val="26"/>
          <w:szCs w:val="26"/>
          <w:rtl/>
        </w:rPr>
        <w:t>خلال</w:t>
      </w:r>
      <w:r w:rsidR="00C82B8E" w:rsidRPr="00BC1934">
        <w:rPr>
          <w:rFonts w:hint="cs"/>
          <w:b/>
          <w:bCs/>
          <w:sz w:val="26"/>
          <w:szCs w:val="26"/>
          <w:rtl/>
        </w:rPr>
        <w:t xml:space="preserve"> عملية</w:t>
      </w:r>
      <w:r w:rsidRPr="00BC1934">
        <w:rPr>
          <w:rFonts w:hint="cs"/>
          <w:b/>
          <w:bCs/>
          <w:sz w:val="26"/>
          <w:szCs w:val="26"/>
          <w:rtl/>
        </w:rPr>
        <w:t xml:space="preserve"> توجيهنا ل</w:t>
      </w:r>
      <w:r w:rsidR="006E65F7" w:rsidRPr="00BC1934">
        <w:rPr>
          <w:rFonts w:hint="cs"/>
          <w:b/>
          <w:bCs/>
          <w:sz w:val="26"/>
          <w:szCs w:val="26"/>
          <w:rtl/>
        </w:rPr>
        <w:t>طلابنا.</w:t>
      </w:r>
    </w:p>
    <w:p w:rsidR="00BC1934" w:rsidRPr="00BC1934" w:rsidRDefault="00BC1934" w:rsidP="00BC1934">
      <w:pPr>
        <w:bidi/>
        <w:jc w:val="both"/>
        <w:rPr>
          <w:b/>
          <w:bCs/>
          <w:sz w:val="26"/>
          <w:szCs w:val="26"/>
          <w:rtl/>
        </w:rPr>
      </w:pPr>
    </w:p>
    <w:p w:rsidR="00EC3318" w:rsidRPr="00BC1934" w:rsidRDefault="009117C6" w:rsidP="009117C6">
      <w:pPr>
        <w:bidi/>
        <w:rPr>
          <w:b/>
          <w:bCs/>
          <w:sz w:val="30"/>
          <w:szCs w:val="30"/>
          <w:rtl/>
        </w:rPr>
      </w:pPr>
      <w:r w:rsidRPr="00BC1934">
        <w:rPr>
          <w:rFonts w:hint="cs"/>
          <w:b/>
          <w:bCs/>
          <w:sz w:val="30"/>
          <w:szCs w:val="30"/>
          <w:rtl/>
        </w:rPr>
        <w:t>قرار القبول السريع</w:t>
      </w:r>
    </w:p>
    <w:p w:rsidR="00C82B8E" w:rsidRPr="00BC1934" w:rsidRDefault="006F094B" w:rsidP="00BC1934">
      <w:pPr>
        <w:bidi/>
        <w:jc w:val="both"/>
        <w:rPr>
          <w:b/>
          <w:bCs/>
          <w:sz w:val="26"/>
          <w:szCs w:val="26"/>
          <w:rtl/>
        </w:rPr>
      </w:pPr>
      <w:r w:rsidRPr="00BC1934">
        <w:rPr>
          <w:rFonts w:hint="cs"/>
          <w:b/>
          <w:bCs/>
          <w:sz w:val="26"/>
          <w:szCs w:val="26"/>
          <w:rtl/>
        </w:rPr>
        <w:t>تقوم (يوني ستيودنت) بتسهيل</w:t>
      </w:r>
      <w:r w:rsidR="0007759F" w:rsidRPr="00BC1934">
        <w:rPr>
          <w:rFonts w:hint="cs"/>
          <w:b/>
          <w:bCs/>
          <w:sz w:val="26"/>
          <w:szCs w:val="26"/>
          <w:rtl/>
        </w:rPr>
        <w:t xml:space="preserve"> أمور ا</w:t>
      </w:r>
      <w:r w:rsidRPr="00BC1934">
        <w:rPr>
          <w:rFonts w:hint="cs"/>
          <w:b/>
          <w:bCs/>
          <w:sz w:val="26"/>
          <w:szCs w:val="26"/>
          <w:rtl/>
        </w:rPr>
        <w:t>لطلاب عن طريق الاتصال بالجامعات بشكل استباقي</w:t>
      </w:r>
      <w:r w:rsidR="002E10AF" w:rsidRPr="00BC1934">
        <w:rPr>
          <w:rFonts w:hint="cs"/>
          <w:b/>
          <w:bCs/>
          <w:sz w:val="26"/>
          <w:szCs w:val="26"/>
          <w:rtl/>
        </w:rPr>
        <w:t xml:space="preserve"> للحصول على عروض في الوقت المناسب.  بالإضافة إلى ذلك، فإننا نساعد في حل جميع المشكلات الصغيرة في العروض.</w:t>
      </w:r>
    </w:p>
    <w:p w:rsidR="002A10D2" w:rsidRPr="00BC1934" w:rsidRDefault="002A10D2" w:rsidP="00BC1934">
      <w:pPr>
        <w:jc w:val="both"/>
        <w:rPr>
          <w:b/>
          <w:bCs/>
        </w:rPr>
      </w:pPr>
    </w:p>
    <w:p w:rsidR="00EC3318" w:rsidRDefault="006D1A56" w:rsidP="00A47F20">
      <w:pPr>
        <w:jc w:val="center"/>
        <w:rPr>
          <w:b/>
          <w:bCs/>
        </w:rPr>
      </w:pPr>
      <w:r w:rsidRPr="006D1A56">
        <w:rPr>
          <w:b/>
          <w:bCs/>
        </w:rPr>
        <w:t xml:space="preserve">www.unistudent.ae             +971 52 655 1177 | +971 50 498 7929               info@unistudent.ae            </w:t>
      </w:r>
      <w:r w:rsidR="00A47F20">
        <w:rPr>
          <w:rFonts w:hint="cs"/>
          <w:b/>
          <w:bCs/>
          <w:rtl/>
        </w:rPr>
        <w:t>الإمارات العربية المتحدة</w:t>
      </w:r>
      <w:r w:rsidR="00A47F20" w:rsidRPr="00EA1302">
        <w:rPr>
          <w:b/>
          <w:bCs/>
        </w:rPr>
        <w:t xml:space="preserve"> | </w:t>
      </w:r>
      <w:r w:rsidR="00A47F20">
        <w:rPr>
          <w:rFonts w:hint="cs"/>
          <w:b/>
          <w:bCs/>
          <w:rtl/>
        </w:rPr>
        <w:t>أبوظبي</w:t>
      </w:r>
    </w:p>
    <w:p w:rsidR="00EC3318" w:rsidRDefault="00EC3318" w:rsidP="00EA1302">
      <w:pPr>
        <w:rPr>
          <w:b/>
          <w:bCs/>
        </w:rPr>
      </w:pPr>
    </w:p>
    <w:p w:rsidR="00EC3318" w:rsidRDefault="00EC3318" w:rsidP="00EA1302">
      <w:pPr>
        <w:rPr>
          <w:b/>
          <w:bCs/>
          <w:rtl/>
        </w:rPr>
      </w:pPr>
    </w:p>
    <w:p w:rsidR="00C4115D" w:rsidRDefault="00C4115D" w:rsidP="00EA1302">
      <w:pPr>
        <w:rPr>
          <w:b/>
          <w:bCs/>
          <w:rtl/>
        </w:rPr>
      </w:pPr>
    </w:p>
    <w:p w:rsidR="00C4115D" w:rsidRDefault="00C4115D" w:rsidP="00EA1302">
      <w:pPr>
        <w:rPr>
          <w:b/>
          <w:bCs/>
          <w:rtl/>
        </w:rPr>
      </w:pPr>
    </w:p>
    <w:p w:rsidR="00081D1D" w:rsidRDefault="00081D1D" w:rsidP="00EA1302">
      <w:pPr>
        <w:rPr>
          <w:b/>
          <w:bCs/>
        </w:rPr>
      </w:pPr>
    </w:p>
    <w:p w:rsidR="00EC3318" w:rsidRPr="00081D1D" w:rsidRDefault="00A47F20" w:rsidP="00A47F20">
      <w:pPr>
        <w:bidi/>
        <w:rPr>
          <w:b/>
          <w:bCs/>
          <w:sz w:val="26"/>
          <w:szCs w:val="26"/>
          <w:rtl/>
        </w:rPr>
      </w:pPr>
      <w:r w:rsidRPr="00081D1D">
        <w:rPr>
          <w:rFonts w:hint="cs"/>
          <w:b/>
          <w:bCs/>
          <w:sz w:val="26"/>
          <w:szCs w:val="26"/>
          <w:rtl/>
        </w:rPr>
        <w:lastRenderedPageBreak/>
        <w:t>الصفحة 5-</w:t>
      </w:r>
    </w:p>
    <w:p w:rsidR="00081D1D" w:rsidRDefault="00081D1D" w:rsidP="00081D1D">
      <w:pPr>
        <w:bidi/>
        <w:rPr>
          <w:b/>
          <w:bCs/>
        </w:rPr>
      </w:pPr>
    </w:p>
    <w:p w:rsidR="001E5F88" w:rsidRDefault="001E5F88" w:rsidP="001E5F88">
      <w:pPr>
        <w:bidi/>
        <w:spacing w:after="0" w:line="240" w:lineRule="auto"/>
        <w:jc w:val="both"/>
        <w:rPr>
          <w:rFonts w:ascii="Arial" w:eastAsia="Times New Roman" w:hAnsi="Arial" w:cs="Arial"/>
          <w:b/>
          <w:bCs/>
          <w:sz w:val="26"/>
          <w:szCs w:val="26"/>
          <w:rtl/>
        </w:rPr>
      </w:pPr>
      <w:r w:rsidRPr="001E5F88">
        <w:rPr>
          <w:rFonts w:ascii="Arial" w:eastAsia="Times New Roman" w:hAnsi="Arial" w:cs="Arial"/>
          <w:b/>
          <w:bCs/>
          <w:sz w:val="26"/>
          <w:szCs w:val="26"/>
          <w:rtl/>
        </w:rPr>
        <w:t xml:space="preserve">تقدم </w:t>
      </w:r>
      <w:r>
        <w:rPr>
          <w:rFonts w:ascii="Arial" w:eastAsia="Times New Roman" w:hAnsi="Arial" w:cs="Arial"/>
          <w:b/>
          <w:bCs/>
          <w:sz w:val="26"/>
          <w:szCs w:val="26"/>
        </w:rPr>
        <w:t>)</w:t>
      </w:r>
      <w:r>
        <w:rPr>
          <w:rFonts w:ascii="Arial" w:eastAsia="Times New Roman" w:hAnsi="Arial" w:cs="Arial" w:hint="cs"/>
          <w:b/>
          <w:bCs/>
          <w:sz w:val="26"/>
          <w:szCs w:val="26"/>
          <w:rtl/>
          <w:lang w:bidi="ar-AE"/>
        </w:rPr>
        <w:t xml:space="preserve">يوني ستيودنت) </w:t>
      </w:r>
      <w:r w:rsidRPr="001E5F88">
        <w:rPr>
          <w:rFonts w:ascii="Arial" w:eastAsia="Times New Roman" w:hAnsi="Arial" w:cs="Arial"/>
          <w:b/>
          <w:bCs/>
          <w:sz w:val="26"/>
          <w:szCs w:val="26"/>
          <w:rtl/>
        </w:rPr>
        <w:t xml:space="preserve">استشارة مهنية للطلاب المحليين والدوليين </w:t>
      </w:r>
      <w:r>
        <w:rPr>
          <w:rFonts w:ascii="Arial" w:eastAsia="Times New Roman" w:hAnsi="Arial" w:cs="Arial" w:hint="cs"/>
          <w:b/>
          <w:bCs/>
          <w:sz w:val="26"/>
          <w:szCs w:val="26"/>
          <w:rtl/>
        </w:rPr>
        <w:t>على</w:t>
      </w:r>
      <w:r w:rsidRPr="001E5F88">
        <w:rPr>
          <w:rFonts w:ascii="Arial" w:eastAsia="Times New Roman" w:hAnsi="Arial" w:cs="Arial"/>
          <w:b/>
          <w:bCs/>
          <w:sz w:val="26"/>
          <w:szCs w:val="26"/>
          <w:rtl/>
        </w:rPr>
        <w:t xml:space="preserve"> مجموعة واسعة من البرامج التعليمية التي تغطي برامج الصيف و</w:t>
      </w:r>
      <w:r>
        <w:rPr>
          <w:rFonts w:ascii="Arial" w:eastAsia="Times New Roman" w:hAnsi="Arial" w:cs="Arial" w:hint="cs"/>
          <w:b/>
          <w:bCs/>
          <w:sz w:val="26"/>
          <w:szCs w:val="26"/>
          <w:rtl/>
        </w:rPr>
        <w:t xml:space="preserve">اللغة </w:t>
      </w:r>
      <w:r>
        <w:rPr>
          <w:rFonts w:ascii="Arial" w:eastAsia="Times New Roman" w:hAnsi="Arial" w:cs="Arial"/>
          <w:b/>
          <w:bCs/>
          <w:sz w:val="26"/>
          <w:szCs w:val="26"/>
          <w:rtl/>
        </w:rPr>
        <w:t>الإنجليزية</w:t>
      </w:r>
      <w:r w:rsidRPr="001E5F88">
        <w:rPr>
          <w:rFonts w:ascii="Arial" w:eastAsia="Times New Roman" w:hAnsi="Arial" w:cs="Arial"/>
          <w:b/>
          <w:bCs/>
          <w:sz w:val="26"/>
          <w:szCs w:val="26"/>
          <w:rtl/>
        </w:rPr>
        <w:t>، ودورات المسار</w:t>
      </w:r>
      <w:r>
        <w:rPr>
          <w:rFonts w:ascii="Arial" w:eastAsia="Times New Roman" w:hAnsi="Arial" w:cs="Arial"/>
          <w:b/>
          <w:bCs/>
          <w:sz w:val="26"/>
          <w:szCs w:val="26"/>
          <w:rtl/>
        </w:rPr>
        <w:t>، و</w:t>
      </w:r>
      <w:r>
        <w:rPr>
          <w:rFonts w:ascii="Arial" w:eastAsia="Times New Roman" w:hAnsi="Arial" w:cs="Arial" w:hint="cs"/>
          <w:b/>
          <w:bCs/>
          <w:sz w:val="26"/>
          <w:szCs w:val="26"/>
          <w:rtl/>
        </w:rPr>
        <w:t>ال</w:t>
      </w:r>
      <w:r>
        <w:rPr>
          <w:rFonts w:ascii="Arial" w:eastAsia="Times New Roman" w:hAnsi="Arial" w:cs="Arial"/>
          <w:b/>
          <w:bCs/>
          <w:sz w:val="26"/>
          <w:szCs w:val="26"/>
          <w:rtl/>
        </w:rPr>
        <w:t xml:space="preserve">برامج </w:t>
      </w:r>
      <w:r>
        <w:rPr>
          <w:rFonts w:ascii="Arial" w:eastAsia="Times New Roman" w:hAnsi="Arial" w:cs="Arial" w:hint="cs"/>
          <w:b/>
          <w:bCs/>
          <w:sz w:val="26"/>
          <w:szCs w:val="26"/>
          <w:rtl/>
        </w:rPr>
        <w:t>الجامعية</w:t>
      </w:r>
      <w:r w:rsidRPr="001E5F88">
        <w:rPr>
          <w:rFonts w:ascii="Arial" w:eastAsia="Times New Roman" w:hAnsi="Arial" w:cs="Arial"/>
          <w:b/>
          <w:bCs/>
          <w:sz w:val="26"/>
          <w:szCs w:val="26"/>
          <w:rtl/>
        </w:rPr>
        <w:t xml:space="preserve">، وبرامج الدراسات العليا ودورات الدكتوراه. </w:t>
      </w:r>
    </w:p>
    <w:p w:rsidR="001E5F88" w:rsidRDefault="001E5F88" w:rsidP="001E5F88">
      <w:pPr>
        <w:bidi/>
        <w:spacing w:after="0" w:line="240" w:lineRule="auto"/>
        <w:jc w:val="both"/>
        <w:rPr>
          <w:rFonts w:ascii="Arial" w:eastAsia="Times New Roman" w:hAnsi="Arial" w:cs="Arial"/>
          <w:b/>
          <w:bCs/>
          <w:sz w:val="26"/>
          <w:szCs w:val="26"/>
          <w:rtl/>
        </w:rPr>
      </w:pPr>
    </w:p>
    <w:p w:rsidR="001E5F88" w:rsidRPr="001E5F88" w:rsidRDefault="001E5F88" w:rsidP="001E5F88">
      <w:pPr>
        <w:bidi/>
        <w:spacing w:after="0" w:line="240" w:lineRule="auto"/>
        <w:jc w:val="both"/>
        <w:rPr>
          <w:rFonts w:ascii="Arial" w:eastAsia="Times New Roman" w:hAnsi="Arial" w:cs="Arial"/>
          <w:b/>
          <w:bCs/>
          <w:sz w:val="26"/>
          <w:szCs w:val="26"/>
        </w:rPr>
      </w:pPr>
      <w:r w:rsidRPr="001E5F88">
        <w:rPr>
          <w:rFonts w:ascii="Arial" w:eastAsia="Times New Roman" w:hAnsi="Arial" w:cs="Arial"/>
          <w:b/>
          <w:bCs/>
          <w:sz w:val="26"/>
          <w:szCs w:val="26"/>
          <w:rtl/>
        </w:rPr>
        <w:t xml:space="preserve">نحن متخصصون في تقديم المساعدة المهنية للطلاب من مختلف الفئات العمرية. </w:t>
      </w:r>
      <w:r>
        <w:rPr>
          <w:rFonts w:ascii="Arial" w:eastAsia="Times New Roman" w:hAnsi="Arial" w:cs="Arial" w:hint="cs"/>
          <w:b/>
          <w:bCs/>
          <w:sz w:val="26"/>
          <w:szCs w:val="26"/>
          <w:rtl/>
        </w:rPr>
        <w:t xml:space="preserve"> </w:t>
      </w:r>
      <w:r w:rsidRPr="001E5F88">
        <w:rPr>
          <w:rFonts w:ascii="Arial" w:eastAsia="Times New Roman" w:hAnsi="Arial" w:cs="Arial"/>
          <w:b/>
          <w:bCs/>
          <w:sz w:val="26"/>
          <w:szCs w:val="26"/>
          <w:rtl/>
        </w:rPr>
        <w:t>نحن نساعد الطلاب خلال كل مرحلة</w:t>
      </w:r>
      <w:r>
        <w:rPr>
          <w:rFonts w:ascii="Arial" w:eastAsia="Times New Roman" w:hAnsi="Arial" w:cs="Arial" w:hint="cs"/>
          <w:b/>
          <w:bCs/>
          <w:sz w:val="26"/>
          <w:szCs w:val="26"/>
          <w:rtl/>
        </w:rPr>
        <w:t xml:space="preserve"> من المراحل.</w:t>
      </w:r>
    </w:p>
    <w:p w:rsidR="001E5F88" w:rsidRPr="001E5F88" w:rsidRDefault="001E5F88" w:rsidP="001E5F88">
      <w:pPr>
        <w:bidi/>
        <w:rPr>
          <w:b/>
          <w:bCs/>
        </w:rPr>
      </w:pPr>
    </w:p>
    <w:p w:rsidR="00EC3318" w:rsidRDefault="00EC3318" w:rsidP="00EA1302">
      <w:pPr>
        <w:rPr>
          <w:b/>
          <w:bCs/>
        </w:rPr>
      </w:pPr>
    </w:p>
    <w:p w:rsidR="00EC3318" w:rsidRPr="00081D1D" w:rsidRDefault="001E5F88" w:rsidP="001E5F88">
      <w:pPr>
        <w:bidi/>
        <w:rPr>
          <w:b/>
          <w:bCs/>
          <w:sz w:val="30"/>
          <w:szCs w:val="30"/>
          <w:rtl/>
        </w:rPr>
      </w:pPr>
      <w:r w:rsidRPr="00081D1D">
        <w:rPr>
          <w:rFonts w:hint="cs"/>
          <w:b/>
          <w:bCs/>
          <w:sz w:val="30"/>
          <w:szCs w:val="30"/>
          <w:rtl/>
        </w:rPr>
        <w:t>نصيحة المنح الدراسية</w:t>
      </w:r>
    </w:p>
    <w:p w:rsidR="001E5F88" w:rsidRDefault="001E5F88" w:rsidP="001E5F88">
      <w:pPr>
        <w:bidi/>
        <w:spacing w:after="0" w:line="240" w:lineRule="auto"/>
        <w:rPr>
          <w:rFonts w:ascii="Arial" w:eastAsia="Times New Roman" w:hAnsi="Arial" w:cs="Arial"/>
          <w:b/>
          <w:bCs/>
          <w:sz w:val="26"/>
          <w:szCs w:val="26"/>
          <w:rtl/>
        </w:rPr>
      </w:pPr>
      <w:r w:rsidRPr="001E5F88">
        <w:rPr>
          <w:rFonts w:ascii="Arial" w:eastAsia="Times New Roman" w:hAnsi="Arial" w:cs="Arial"/>
          <w:b/>
          <w:bCs/>
          <w:sz w:val="26"/>
          <w:szCs w:val="26"/>
          <w:rtl/>
        </w:rPr>
        <w:t xml:space="preserve">نحن نساعد طلابنا </w:t>
      </w:r>
      <w:r>
        <w:rPr>
          <w:rFonts w:ascii="Arial" w:eastAsia="Times New Roman" w:hAnsi="Arial" w:cs="Arial" w:hint="cs"/>
          <w:b/>
          <w:bCs/>
          <w:sz w:val="26"/>
          <w:szCs w:val="26"/>
          <w:rtl/>
        </w:rPr>
        <w:t>عن طريق</w:t>
      </w:r>
      <w:r>
        <w:rPr>
          <w:rFonts w:ascii="Arial" w:eastAsia="Times New Roman" w:hAnsi="Arial" w:cs="Arial"/>
          <w:b/>
          <w:bCs/>
          <w:sz w:val="26"/>
          <w:szCs w:val="26"/>
          <w:rtl/>
        </w:rPr>
        <w:t xml:space="preserve"> تقديم المشورة لهم </w:t>
      </w:r>
      <w:r>
        <w:rPr>
          <w:rFonts w:ascii="Arial" w:eastAsia="Times New Roman" w:hAnsi="Arial" w:cs="Arial" w:hint="cs"/>
          <w:b/>
          <w:bCs/>
          <w:sz w:val="26"/>
          <w:szCs w:val="26"/>
          <w:rtl/>
        </w:rPr>
        <w:t xml:space="preserve">باتجاه </w:t>
      </w:r>
      <w:r w:rsidRPr="001E5F88">
        <w:rPr>
          <w:rFonts w:ascii="Arial" w:eastAsia="Times New Roman" w:hAnsi="Arial" w:cs="Arial"/>
          <w:b/>
          <w:bCs/>
          <w:sz w:val="26"/>
          <w:szCs w:val="26"/>
          <w:rtl/>
        </w:rPr>
        <w:t>مختلف المنح الم</w:t>
      </w:r>
      <w:r w:rsidR="00583117">
        <w:rPr>
          <w:rFonts w:ascii="Arial" w:eastAsia="Times New Roman" w:hAnsi="Arial" w:cs="Arial" w:hint="cs"/>
          <w:b/>
          <w:bCs/>
          <w:sz w:val="26"/>
          <w:szCs w:val="26"/>
          <w:rtl/>
        </w:rPr>
        <w:t>ُ</w:t>
      </w:r>
      <w:r w:rsidRPr="001E5F88">
        <w:rPr>
          <w:rFonts w:ascii="Arial" w:eastAsia="Times New Roman" w:hAnsi="Arial" w:cs="Arial"/>
          <w:b/>
          <w:bCs/>
          <w:sz w:val="26"/>
          <w:szCs w:val="26"/>
          <w:rtl/>
        </w:rPr>
        <w:t>قد</w:t>
      </w:r>
      <w:r w:rsidR="00583117">
        <w:rPr>
          <w:rFonts w:ascii="Arial" w:eastAsia="Times New Roman" w:hAnsi="Arial" w:cs="Arial" w:hint="cs"/>
          <w:b/>
          <w:bCs/>
          <w:sz w:val="26"/>
          <w:szCs w:val="26"/>
          <w:rtl/>
        </w:rPr>
        <w:t>ّ</w:t>
      </w:r>
      <w:r w:rsidRPr="001E5F88">
        <w:rPr>
          <w:rFonts w:ascii="Arial" w:eastAsia="Times New Roman" w:hAnsi="Arial" w:cs="Arial"/>
          <w:b/>
          <w:bCs/>
          <w:sz w:val="26"/>
          <w:szCs w:val="26"/>
          <w:rtl/>
        </w:rPr>
        <w:t xml:space="preserve">مة من الجامعات والقطاعات الحكومية ومساعدتهم في عملية </w:t>
      </w:r>
      <w:r>
        <w:rPr>
          <w:rFonts w:ascii="Arial" w:eastAsia="Times New Roman" w:hAnsi="Arial" w:cs="Arial" w:hint="cs"/>
          <w:b/>
          <w:bCs/>
          <w:sz w:val="26"/>
          <w:szCs w:val="26"/>
          <w:rtl/>
        </w:rPr>
        <w:t>التقديم</w:t>
      </w:r>
      <w:r w:rsidRPr="001E5F88">
        <w:rPr>
          <w:rFonts w:ascii="Arial" w:eastAsia="Times New Roman" w:hAnsi="Arial" w:cs="Arial"/>
          <w:b/>
          <w:bCs/>
          <w:sz w:val="26"/>
          <w:szCs w:val="26"/>
          <w:rtl/>
        </w:rPr>
        <w:t xml:space="preserve"> بأكملها</w:t>
      </w:r>
      <w:r>
        <w:rPr>
          <w:rFonts w:ascii="Arial" w:eastAsia="Times New Roman" w:hAnsi="Arial" w:cs="Arial" w:hint="cs"/>
          <w:b/>
          <w:bCs/>
          <w:sz w:val="26"/>
          <w:szCs w:val="26"/>
          <w:rtl/>
        </w:rPr>
        <w:t>.</w:t>
      </w:r>
    </w:p>
    <w:p w:rsidR="001E5F88" w:rsidRPr="001E5F88" w:rsidRDefault="001E5F88" w:rsidP="001E5F88">
      <w:pPr>
        <w:bidi/>
        <w:spacing w:after="0" w:line="240" w:lineRule="auto"/>
        <w:rPr>
          <w:rFonts w:ascii="Arial" w:eastAsia="Times New Roman" w:hAnsi="Arial" w:cs="Arial"/>
          <w:b/>
          <w:bCs/>
          <w:sz w:val="26"/>
          <w:szCs w:val="26"/>
          <w:rtl/>
        </w:rPr>
      </w:pPr>
    </w:p>
    <w:p w:rsidR="001E5F88" w:rsidRPr="00081D1D" w:rsidRDefault="001E5F88" w:rsidP="001E5F88">
      <w:pPr>
        <w:bidi/>
        <w:spacing w:after="0" w:line="240" w:lineRule="auto"/>
        <w:rPr>
          <w:rFonts w:ascii="Arial" w:eastAsia="Times New Roman" w:hAnsi="Arial" w:cs="Arial"/>
          <w:b/>
          <w:bCs/>
          <w:sz w:val="30"/>
          <w:szCs w:val="30"/>
          <w:rtl/>
        </w:rPr>
      </w:pPr>
      <w:r w:rsidRPr="00081D1D">
        <w:rPr>
          <w:rFonts w:ascii="Arial" w:eastAsia="Times New Roman" w:hAnsi="Arial" w:cs="Arial"/>
          <w:b/>
          <w:bCs/>
          <w:sz w:val="30"/>
          <w:szCs w:val="30"/>
          <w:rtl/>
        </w:rPr>
        <w:t>الإقامة</w:t>
      </w:r>
    </w:p>
    <w:p w:rsidR="001E5F88" w:rsidRDefault="001E5F88" w:rsidP="00583117">
      <w:pPr>
        <w:bidi/>
        <w:spacing w:after="0" w:line="240" w:lineRule="auto"/>
        <w:jc w:val="both"/>
        <w:rPr>
          <w:rFonts w:ascii="Arial" w:eastAsia="Times New Roman" w:hAnsi="Arial" w:cs="Arial"/>
          <w:b/>
          <w:bCs/>
          <w:sz w:val="26"/>
          <w:szCs w:val="26"/>
          <w:rtl/>
        </w:rPr>
      </w:pPr>
      <w:r w:rsidRPr="00081D1D">
        <w:rPr>
          <w:rFonts w:ascii="Arial" w:eastAsia="Times New Roman" w:hAnsi="Arial" w:cs="Arial"/>
          <w:b/>
          <w:bCs/>
          <w:sz w:val="30"/>
          <w:szCs w:val="30"/>
          <w:rtl/>
        </w:rPr>
        <w:br/>
      </w:r>
      <w:r w:rsidRPr="001E5F88">
        <w:rPr>
          <w:rFonts w:ascii="Arial" w:eastAsia="Times New Roman" w:hAnsi="Arial" w:cs="Arial"/>
          <w:b/>
          <w:bCs/>
          <w:sz w:val="26"/>
          <w:szCs w:val="26"/>
          <w:rtl/>
        </w:rPr>
        <w:t xml:space="preserve">نحن نساعد طلابنا من خلال توفير </w:t>
      </w:r>
      <w:r>
        <w:rPr>
          <w:rFonts w:ascii="Arial" w:eastAsia="Times New Roman" w:hAnsi="Arial" w:cs="Arial" w:hint="cs"/>
          <w:b/>
          <w:bCs/>
          <w:sz w:val="26"/>
          <w:szCs w:val="26"/>
          <w:rtl/>
        </w:rPr>
        <w:t>ال</w:t>
      </w:r>
      <w:r w:rsidRPr="001E5F88">
        <w:rPr>
          <w:rFonts w:ascii="Arial" w:eastAsia="Times New Roman" w:hAnsi="Arial" w:cs="Arial"/>
          <w:b/>
          <w:bCs/>
          <w:sz w:val="26"/>
          <w:szCs w:val="26"/>
          <w:rtl/>
        </w:rPr>
        <w:t>معلومات</w:t>
      </w:r>
      <w:r>
        <w:rPr>
          <w:rFonts w:ascii="Arial" w:eastAsia="Times New Roman" w:hAnsi="Arial" w:cs="Arial" w:hint="cs"/>
          <w:b/>
          <w:bCs/>
          <w:sz w:val="26"/>
          <w:szCs w:val="26"/>
          <w:rtl/>
        </w:rPr>
        <w:t xml:space="preserve"> اللازمة</w:t>
      </w:r>
      <w:r w:rsidRPr="001E5F88">
        <w:rPr>
          <w:rFonts w:ascii="Arial" w:eastAsia="Times New Roman" w:hAnsi="Arial" w:cs="Arial"/>
          <w:b/>
          <w:bCs/>
          <w:sz w:val="26"/>
          <w:szCs w:val="26"/>
          <w:rtl/>
        </w:rPr>
        <w:t xml:space="preserve"> عن أماكن الإقامة المختلفة</w:t>
      </w:r>
      <w:r w:rsidR="00583117">
        <w:rPr>
          <w:rFonts w:ascii="Arial" w:eastAsia="Times New Roman" w:hAnsi="Arial" w:cs="Arial" w:hint="cs"/>
          <w:b/>
          <w:bCs/>
          <w:sz w:val="26"/>
          <w:szCs w:val="26"/>
          <w:rtl/>
        </w:rPr>
        <w:t xml:space="preserve"> المتوفرة</w:t>
      </w:r>
      <w:r>
        <w:rPr>
          <w:rFonts w:ascii="Arial" w:eastAsia="Times New Roman" w:hAnsi="Arial" w:cs="Arial" w:hint="cs"/>
          <w:b/>
          <w:bCs/>
          <w:sz w:val="26"/>
          <w:szCs w:val="26"/>
          <w:rtl/>
        </w:rPr>
        <w:t>،</w:t>
      </w:r>
      <w:r w:rsidRPr="001E5F88">
        <w:rPr>
          <w:rFonts w:ascii="Arial" w:eastAsia="Times New Roman" w:hAnsi="Arial" w:cs="Arial"/>
          <w:b/>
          <w:bCs/>
          <w:sz w:val="26"/>
          <w:szCs w:val="26"/>
          <w:rtl/>
        </w:rPr>
        <w:t xml:space="preserve"> مثل</w:t>
      </w:r>
      <w:r>
        <w:rPr>
          <w:rFonts w:ascii="Arial" w:eastAsia="Times New Roman" w:hAnsi="Arial" w:cs="Arial" w:hint="cs"/>
          <w:b/>
          <w:bCs/>
          <w:sz w:val="26"/>
          <w:szCs w:val="26"/>
          <w:rtl/>
        </w:rPr>
        <w:t>اً</w:t>
      </w:r>
      <w:r w:rsidRPr="001E5F88">
        <w:rPr>
          <w:rFonts w:ascii="Arial" w:eastAsia="Times New Roman" w:hAnsi="Arial" w:cs="Arial"/>
          <w:b/>
          <w:bCs/>
          <w:sz w:val="26"/>
          <w:szCs w:val="26"/>
          <w:rtl/>
        </w:rPr>
        <w:t xml:space="preserve"> في الحرم الجامعي ، </w:t>
      </w:r>
      <w:r>
        <w:rPr>
          <w:rFonts w:ascii="Arial" w:eastAsia="Times New Roman" w:hAnsi="Arial" w:cs="Arial" w:hint="cs"/>
          <w:b/>
          <w:bCs/>
          <w:sz w:val="26"/>
          <w:szCs w:val="26"/>
          <w:rtl/>
        </w:rPr>
        <w:t xml:space="preserve">أو </w:t>
      </w:r>
      <w:r w:rsidRPr="001E5F88">
        <w:rPr>
          <w:rFonts w:ascii="Arial" w:eastAsia="Times New Roman" w:hAnsi="Arial" w:cs="Arial"/>
          <w:b/>
          <w:bCs/>
          <w:sz w:val="26"/>
          <w:szCs w:val="26"/>
          <w:rtl/>
        </w:rPr>
        <w:t xml:space="preserve">خارج الحرم الجامعي ، </w:t>
      </w:r>
      <w:r>
        <w:rPr>
          <w:rFonts w:ascii="Arial" w:eastAsia="Times New Roman" w:hAnsi="Arial" w:cs="Arial" w:hint="cs"/>
          <w:b/>
          <w:bCs/>
          <w:sz w:val="26"/>
          <w:szCs w:val="26"/>
          <w:rtl/>
        </w:rPr>
        <w:t xml:space="preserve">أو </w:t>
      </w:r>
      <w:r w:rsidRPr="001E5F88">
        <w:rPr>
          <w:rFonts w:ascii="Arial" w:eastAsia="Times New Roman" w:hAnsi="Arial" w:cs="Arial"/>
          <w:b/>
          <w:bCs/>
          <w:sz w:val="26"/>
          <w:szCs w:val="26"/>
          <w:rtl/>
        </w:rPr>
        <w:t xml:space="preserve">السكن </w:t>
      </w:r>
      <w:r>
        <w:rPr>
          <w:rFonts w:ascii="Arial" w:eastAsia="Times New Roman" w:hAnsi="Arial" w:cs="Arial" w:hint="cs"/>
          <w:b/>
          <w:bCs/>
          <w:sz w:val="26"/>
          <w:szCs w:val="26"/>
          <w:rtl/>
        </w:rPr>
        <w:t>مع عائلة</w:t>
      </w:r>
      <w:r w:rsidRPr="001E5F88">
        <w:rPr>
          <w:rFonts w:ascii="Arial" w:eastAsia="Times New Roman" w:hAnsi="Arial" w:cs="Arial"/>
          <w:b/>
          <w:bCs/>
          <w:sz w:val="26"/>
          <w:szCs w:val="26"/>
          <w:rtl/>
        </w:rPr>
        <w:t xml:space="preserve">، </w:t>
      </w:r>
      <w:r>
        <w:rPr>
          <w:rFonts w:ascii="Arial" w:eastAsia="Times New Roman" w:hAnsi="Arial" w:cs="Arial" w:hint="cs"/>
          <w:b/>
          <w:bCs/>
          <w:sz w:val="26"/>
          <w:szCs w:val="26"/>
          <w:rtl/>
        </w:rPr>
        <w:t xml:space="preserve">أو </w:t>
      </w:r>
      <w:r w:rsidRPr="001E5F88">
        <w:rPr>
          <w:rFonts w:ascii="Arial" w:eastAsia="Times New Roman" w:hAnsi="Arial" w:cs="Arial"/>
          <w:b/>
          <w:bCs/>
          <w:sz w:val="26"/>
          <w:szCs w:val="26"/>
          <w:rtl/>
        </w:rPr>
        <w:t xml:space="preserve">سكن الطلاب ، </w:t>
      </w:r>
      <w:r>
        <w:rPr>
          <w:rFonts w:ascii="Arial" w:eastAsia="Times New Roman" w:hAnsi="Arial" w:cs="Arial" w:hint="cs"/>
          <w:b/>
          <w:bCs/>
          <w:sz w:val="26"/>
          <w:szCs w:val="26"/>
          <w:rtl/>
        </w:rPr>
        <w:t xml:space="preserve">أو </w:t>
      </w:r>
      <w:r>
        <w:rPr>
          <w:rFonts w:ascii="Arial" w:eastAsia="Times New Roman" w:hAnsi="Arial" w:cs="Arial"/>
          <w:b/>
          <w:bCs/>
          <w:sz w:val="26"/>
          <w:szCs w:val="26"/>
          <w:rtl/>
        </w:rPr>
        <w:t>الإقامة السكنية</w:t>
      </w:r>
      <w:r w:rsidRPr="001E5F88">
        <w:rPr>
          <w:rFonts w:ascii="Arial" w:eastAsia="Times New Roman" w:hAnsi="Arial" w:cs="Arial"/>
          <w:b/>
          <w:bCs/>
          <w:sz w:val="26"/>
          <w:szCs w:val="26"/>
          <w:rtl/>
        </w:rPr>
        <w:t>، وهكذا.</w:t>
      </w:r>
    </w:p>
    <w:p w:rsidR="001E5F88" w:rsidRDefault="001E5F88" w:rsidP="001E5F88">
      <w:pPr>
        <w:bidi/>
        <w:spacing w:after="0" w:line="240" w:lineRule="auto"/>
        <w:jc w:val="both"/>
        <w:rPr>
          <w:rFonts w:ascii="Arial" w:eastAsia="Times New Roman" w:hAnsi="Arial" w:cs="Arial"/>
          <w:b/>
          <w:bCs/>
          <w:sz w:val="26"/>
          <w:szCs w:val="26"/>
          <w:rtl/>
        </w:rPr>
      </w:pPr>
    </w:p>
    <w:p w:rsidR="001E5F88" w:rsidRPr="00081D1D" w:rsidRDefault="001E5F88" w:rsidP="001E5F88">
      <w:pPr>
        <w:bidi/>
        <w:spacing w:after="0" w:line="240" w:lineRule="auto"/>
        <w:rPr>
          <w:rFonts w:ascii="Arial" w:eastAsia="Times New Roman" w:hAnsi="Arial" w:cs="Arial"/>
          <w:b/>
          <w:bCs/>
          <w:sz w:val="30"/>
          <w:szCs w:val="30"/>
          <w:rtl/>
        </w:rPr>
      </w:pPr>
      <w:r w:rsidRPr="00081D1D">
        <w:rPr>
          <w:rFonts w:ascii="Arial" w:eastAsia="Times New Roman" w:hAnsi="Arial" w:cs="Arial" w:hint="cs"/>
          <w:b/>
          <w:bCs/>
          <w:sz w:val="30"/>
          <w:szCs w:val="30"/>
          <w:rtl/>
        </w:rPr>
        <w:t>ال</w:t>
      </w:r>
      <w:r w:rsidRPr="00081D1D">
        <w:rPr>
          <w:rFonts w:ascii="Arial" w:eastAsia="Times New Roman" w:hAnsi="Arial" w:cs="Arial"/>
          <w:b/>
          <w:bCs/>
          <w:sz w:val="30"/>
          <w:szCs w:val="30"/>
          <w:rtl/>
        </w:rPr>
        <w:t xml:space="preserve">مساعدة </w:t>
      </w:r>
      <w:r w:rsidRPr="00081D1D">
        <w:rPr>
          <w:rFonts w:ascii="Arial" w:eastAsia="Times New Roman" w:hAnsi="Arial" w:cs="Arial" w:hint="cs"/>
          <w:b/>
          <w:bCs/>
          <w:sz w:val="30"/>
          <w:szCs w:val="30"/>
          <w:rtl/>
        </w:rPr>
        <w:t xml:space="preserve">في </w:t>
      </w:r>
      <w:r w:rsidRPr="00081D1D">
        <w:rPr>
          <w:rFonts w:ascii="Arial" w:eastAsia="Times New Roman" w:hAnsi="Arial" w:cs="Arial"/>
          <w:b/>
          <w:bCs/>
          <w:sz w:val="30"/>
          <w:szCs w:val="30"/>
          <w:rtl/>
        </w:rPr>
        <w:t>التأشيرة</w:t>
      </w:r>
    </w:p>
    <w:p w:rsidR="001E5F88" w:rsidRDefault="001E5F88" w:rsidP="00DA24E9">
      <w:pPr>
        <w:bidi/>
        <w:spacing w:after="0" w:line="240" w:lineRule="auto"/>
        <w:jc w:val="both"/>
        <w:rPr>
          <w:rFonts w:ascii="Arial" w:eastAsia="Times New Roman" w:hAnsi="Arial" w:cs="Arial"/>
          <w:b/>
          <w:bCs/>
          <w:sz w:val="26"/>
          <w:szCs w:val="26"/>
          <w:rtl/>
        </w:rPr>
      </w:pPr>
      <w:r w:rsidRPr="001E5F88">
        <w:rPr>
          <w:rFonts w:ascii="Arial" w:eastAsia="Times New Roman" w:hAnsi="Arial" w:cs="Arial"/>
          <w:b/>
          <w:bCs/>
          <w:sz w:val="26"/>
          <w:szCs w:val="26"/>
          <w:rtl/>
        </w:rPr>
        <w:br/>
      </w:r>
      <w:r>
        <w:rPr>
          <w:rFonts w:ascii="Arial" w:eastAsia="Times New Roman" w:hAnsi="Arial" w:cs="Arial" w:hint="cs"/>
          <w:b/>
          <w:bCs/>
          <w:sz w:val="26"/>
          <w:szCs w:val="26"/>
          <w:rtl/>
        </w:rPr>
        <w:t xml:space="preserve">إن </w:t>
      </w:r>
      <w:r w:rsidRPr="001E5F88">
        <w:rPr>
          <w:rFonts w:ascii="Arial" w:eastAsia="Times New Roman" w:hAnsi="Arial" w:cs="Arial"/>
          <w:b/>
          <w:bCs/>
          <w:sz w:val="26"/>
          <w:szCs w:val="26"/>
          <w:rtl/>
        </w:rPr>
        <w:t>التقد</w:t>
      </w:r>
      <w:r>
        <w:rPr>
          <w:rFonts w:ascii="Arial" w:eastAsia="Times New Roman" w:hAnsi="Arial" w:cs="Arial" w:hint="cs"/>
          <w:b/>
          <w:bCs/>
          <w:sz w:val="26"/>
          <w:szCs w:val="26"/>
          <w:rtl/>
        </w:rPr>
        <w:t>ي</w:t>
      </w:r>
      <w:r w:rsidRPr="001E5F88">
        <w:rPr>
          <w:rFonts w:ascii="Arial" w:eastAsia="Times New Roman" w:hAnsi="Arial" w:cs="Arial"/>
          <w:b/>
          <w:bCs/>
          <w:sz w:val="26"/>
          <w:szCs w:val="26"/>
          <w:rtl/>
        </w:rPr>
        <w:t>م بطلب للحصول على تأشيرة هو جزء هام من</w:t>
      </w:r>
      <w:r w:rsidR="00E86C9D">
        <w:rPr>
          <w:rFonts w:ascii="Arial" w:eastAsia="Times New Roman" w:hAnsi="Arial" w:cs="Arial" w:hint="cs"/>
          <w:b/>
          <w:bCs/>
          <w:sz w:val="26"/>
          <w:szCs w:val="26"/>
          <w:rtl/>
        </w:rPr>
        <w:t xml:space="preserve"> عملية</w:t>
      </w:r>
      <w:r w:rsidRPr="001E5F88">
        <w:rPr>
          <w:rFonts w:ascii="Arial" w:eastAsia="Times New Roman" w:hAnsi="Arial" w:cs="Arial"/>
          <w:b/>
          <w:bCs/>
          <w:sz w:val="26"/>
          <w:szCs w:val="26"/>
          <w:rtl/>
        </w:rPr>
        <w:t xml:space="preserve"> التحضير للتعليم في الخارج. </w:t>
      </w:r>
      <w:r w:rsidR="00E86C9D">
        <w:rPr>
          <w:rFonts w:ascii="Arial" w:eastAsia="Times New Roman" w:hAnsi="Arial" w:cs="Arial" w:hint="cs"/>
          <w:b/>
          <w:bCs/>
          <w:sz w:val="26"/>
          <w:szCs w:val="26"/>
          <w:rtl/>
        </w:rPr>
        <w:t xml:space="preserve"> و </w:t>
      </w:r>
      <w:r w:rsidRPr="001E5F88">
        <w:rPr>
          <w:rFonts w:ascii="Arial" w:eastAsia="Times New Roman" w:hAnsi="Arial" w:cs="Arial"/>
          <w:b/>
          <w:bCs/>
          <w:sz w:val="26"/>
          <w:szCs w:val="26"/>
          <w:rtl/>
        </w:rPr>
        <w:t xml:space="preserve">يقدم مستشارونا المحترفون لطلابنا قائمة </w:t>
      </w:r>
      <w:r w:rsidR="00E86C9D">
        <w:rPr>
          <w:rFonts w:ascii="Arial" w:eastAsia="Times New Roman" w:hAnsi="Arial" w:cs="Arial" w:hint="cs"/>
          <w:b/>
          <w:bCs/>
          <w:sz w:val="26"/>
          <w:szCs w:val="26"/>
          <w:rtl/>
        </w:rPr>
        <w:t>تضم ما عليهم القيام به</w:t>
      </w:r>
      <w:r w:rsidRPr="001E5F88">
        <w:rPr>
          <w:rFonts w:ascii="Arial" w:eastAsia="Times New Roman" w:hAnsi="Arial" w:cs="Arial"/>
          <w:b/>
          <w:bCs/>
          <w:sz w:val="26"/>
          <w:szCs w:val="26"/>
          <w:rtl/>
        </w:rPr>
        <w:t xml:space="preserve"> لمعالجة التأشيرات، ومساعدتهم في الاستعداد لمقابلات التأشيرة.</w:t>
      </w:r>
    </w:p>
    <w:p w:rsidR="001E5F88" w:rsidRPr="00081D1D" w:rsidRDefault="001E5F88" w:rsidP="001E5F88">
      <w:pPr>
        <w:bidi/>
        <w:spacing w:after="0" w:line="240" w:lineRule="auto"/>
        <w:rPr>
          <w:rFonts w:ascii="Arial" w:eastAsia="Times New Roman" w:hAnsi="Arial" w:cs="Arial"/>
          <w:b/>
          <w:bCs/>
          <w:sz w:val="30"/>
          <w:szCs w:val="30"/>
          <w:rtl/>
        </w:rPr>
      </w:pPr>
      <w:r w:rsidRPr="001E5F88">
        <w:rPr>
          <w:rFonts w:ascii="Arial" w:eastAsia="Times New Roman" w:hAnsi="Arial" w:cs="Arial"/>
          <w:b/>
          <w:bCs/>
          <w:sz w:val="26"/>
          <w:szCs w:val="26"/>
          <w:rtl/>
        </w:rPr>
        <w:br/>
      </w:r>
      <w:r w:rsidRPr="00081D1D">
        <w:rPr>
          <w:rFonts w:ascii="Arial" w:eastAsia="Times New Roman" w:hAnsi="Arial" w:cs="Arial"/>
          <w:b/>
          <w:bCs/>
          <w:sz w:val="30"/>
          <w:szCs w:val="30"/>
          <w:rtl/>
        </w:rPr>
        <w:t>خدمات أخرى</w:t>
      </w:r>
    </w:p>
    <w:p w:rsidR="001E5F88" w:rsidRDefault="001E5F88" w:rsidP="00DA24E9">
      <w:pPr>
        <w:bidi/>
        <w:spacing w:after="0" w:line="240" w:lineRule="auto"/>
        <w:jc w:val="both"/>
        <w:rPr>
          <w:rFonts w:ascii="Arial" w:eastAsia="Times New Roman" w:hAnsi="Arial" w:cs="Arial"/>
          <w:b/>
          <w:bCs/>
          <w:sz w:val="26"/>
          <w:szCs w:val="26"/>
          <w:rtl/>
        </w:rPr>
      </w:pPr>
      <w:r w:rsidRPr="001E5F88">
        <w:rPr>
          <w:rFonts w:ascii="Arial" w:eastAsia="Times New Roman" w:hAnsi="Arial" w:cs="Arial"/>
          <w:b/>
          <w:bCs/>
          <w:sz w:val="26"/>
          <w:szCs w:val="26"/>
          <w:rtl/>
        </w:rPr>
        <w:br/>
        <w:t>وتشمل خدماتنا الأخرى</w:t>
      </w:r>
      <w:r w:rsidR="00DA24E9">
        <w:rPr>
          <w:rFonts w:ascii="Arial" w:eastAsia="Times New Roman" w:hAnsi="Arial" w:cs="Arial" w:hint="cs"/>
          <w:b/>
          <w:bCs/>
          <w:sz w:val="26"/>
          <w:szCs w:val="26"/>
          <w:rtl/>
        </w:rPr>
        <w:t xml:space="preserve">: </w:t>
      </w:r>
      <w:r w:rsidRPr="001E5F88">
        <w:rPr>
          <w:rFonts w:ascii="Arial" w:eastAsia="Times New Roman" w:hAnsi="Arial" w:cs="Arial"/>
          <w:b/>
          <w:bCs/>
          <w:sz w:val="26"/>
          <w:szCs w:val="26"/>
          <w:rtl/>
        </w:rPr>
        <w:t xml:space="preserve"> تقديم المساعدة في تنظيم التأمين، </w:t>
      </w:r>
      <w:r w:rsidR="00DA24E9">
        <w:rPr>
          <w:rFonts w:ascii="Arial" w:eastAsia="Times New Roman" w:hAnsi="Arial" w:cs="Arial" w:hint="cs"/>
          <w:b/>
          <w:bCs/>
          <w:sz w:val="26"/>
          <w:szCs w:val="26"/>
          <w:rtl/>
        </w:rPr>
        <w:t xml:space="preserve">و </w:t>
      </w:r>
      <w:r w:rsidRPr="001E5F88">
        <w:rPr>
          <w:rFonts w:ascii="Arial" w:eastAsia="Times New Roman" w:hAnsi="Arial" w:cs="Arial"/>
          <w:b/>
          <w:bCs/>
          <w:sz w:val="26"/>
          <w:szCs w:val="26"/>
          <w:rtl/>
        </w:rPr>
        <w:t xml:space="preserve">خدمات الاستقبال في المطار، </w:t>
      </w:r>
      <w:r w:rsidR="00DA24E9">
        <w:rPr>
          <w:rFonts w:ascii="Arial" w:eastAsia="Times New Roman" w:hAnsi="Arial" w:cs="Arial" w:hint="cs"/>
          <w:b/>
          <w:bCs/>
          <w:sz w:val="26"/>
          <w:szCs w:val="26"/>
          <w:rtl/>
        </w:rPr>
        <w:t xml:space="preserve">و </w:t>
      </w:r>
      <w:r w:rsidRPr="001E5F88">
        <w:rPr>
          <w:rFonts w:ascii="Arial" w:eastAsia="Times New Roman" w:hAnsi="Arial" w:cs="Arial"/>
          <w:b/>
          <w:bCs/>
          <w:sz w:val="26"/>
          <w:szCs w:val="26"/>
          <w:rtl/>
        </w:rPr>
        <w:t>نصائح ما قبل المغادرة وغيرها</w:t>
      </w:r>
      <w:r w:rsidR="00DA24E9">
        <w:rPr>
          <w:rFonts w:ascii="Arial" w:eastAsia="Times New Roman" w:hAnsi="Arial" w:cs="Arial" w:hint="cs"/>
          <w:b/>
          <w:bCs/>
          <w:sz w:val="26"/>
          <w:szCs w:val="26"/>
          <w:rtl/>
        </w:rPr>
        <w:t xml:space="preserve">، بالإضافة إلى </w:t>
      </w:r>
      <w:r w:rsidRPr="001E5F88">
        <w:rPr>
          <w:rFonts w:ascii="Arial" w:eastAsia="Times New Roman" w:hAnsi="Arial" w:cs="Arial"/>
          <w:b/>
          <w:bCs/>
          <w:sz w:val="26"/>
          <w:szCs w:val="26"/>
          <w:rtl/>
        </w:rPr>
        <w:t xml:space="preserve">العديد من المعلومات لجعل الرحلة </w:t>
      </w:r>
      <w:r w:rsidR="00DA24E9">
        <w:rPr>
          <w:rFonts w:ascii="Arial" w:eastAsia="Times New Roman" w:hAnsi="Arial" w:cs="Arial" w:hint="cs"/>
          <w:b/>
          <w:bCs/>
          <w:sz w:val="26"/>
          <w:szCs w:val="26"/>
          <w:rtl/>
        </w:rPr>
        <w:t xml:space="preserve">مريحة و </w:t>
      </w:r>
      <w:r w:rsidRPr="001E5F88">
        <w:rPr>
          <w:rFonts w:ascii="Arial" w:eastAsia="Times New Roman" w:hAnsi="Arial" w:cs="Arial"/>
          <w:b/>
          <w:bCs/>
          <w:sz w:val="26"/>
          <w:szCs w:val="26"/>
          <w:rtl/>
        </w:rPr>
        <w:t>خالية من المتاعب.</w:t>
      </w:r>
    </w:p>
    <w:p w:rsidR="006B6418" w:rsidRDefault="006B6418" w:rsidP="006B6418">
      <w:pPr>
        <w:bidi/>
        <w:spacing w:after="0" w:line="240" w:lineRule="auto"/>
        <w:jc w:val="both"/>
        <w:rPr>
          <w:rFonts w:ascii="Arial" w:eastAsia="Times New Roman" w:hAnsi="Arial" w:cs="Arial"/>
          <w:b/>
          <w:bCs/>
          <w:sz w:val="26"/>
          <w:szCs w:val="26"/>
          <w:rtl/>
        </w:rPr>
      </w:pPr>
    </w:p>
    <w:p w:rsidR="006B6418" w:rsidRPr="00081D1D" w:rsidRDefault="006B6418" w:rsidP="006B6418">
      <w:pPr>
        <w:bidi/>
        <w:spacing w:after="0" w:line="240" w:lineRule="auto"/>
        <w:jc w:val="both"/>
        <w:rPr>
          <w:rFonts w:ascii="Arial" w:eastAsia="Times New Roman" w:hAnsi="Arial" w:cs="Arial"/>
          <w:b/>
          <w:bCs/>
          <w:sz w:val="30"/>
          <w:szCs w:val="30"/>
        </w:rPr>
      </w:pPr>
      <w:r w:rsidRPr="00081D1D">
        <w:rPr>
          <w:rFonts w:ascii="Arial" w:eastAsia="Times New Roman" w:hAnsi="Arial" w:cs="Arial" w:hint="cs"/>
          <w:b/>
          <w:bCs/>
          <w:sz w:val="30"/>
          <w:szCs w:val="30"/>
          <w:rtl/>
        </w:rPr>
        <w:t>برامج اللغات و التحضير</w:t>
      </w:r>
    </w:p>
    <w:p w:rsidR="001E5F88" w:rsidRPr="001E5F88" w:rsidRDefault="001E5F88" w:rsidP="006B6418">
      <w:pPr>
        <w:bidi/>
        <w:spacing w:after="0" w:line="240" w:lineRule="auto"/>
        <w:jc w:val="both"/>
        <w:rPr>
          <w:rFonts w:ascii="Arial" w:eastAsia="Times New Roman" w:hAnsi="Arial" w:cs="Arial"/>
          <w:b/>
          <w:bCs/>
          <w:sz w:val="26"/>
          <w:szCs w:val="26"/>
        </w:rPr>
      </w:pPr>
    </w:p>
    <w:p w:rsidR="006B6418" w:rsidRPr="006B6418" w:rsidRDefault="006B6418" w:rsidP="006B6418">
      <w:pPr>
        <w:bidi/>
        <w:spacing w:after="0" w:line="240" w:lineRule="auto"/>
        <w:jc w:val="both"/>
        <w:rPr>
          <w:rFonts w:ascii="Arial" w:eastAsia="Times New Roman" w:hAnsi="Arial" w:cs="Arial"/>
          <w:b/>
          <w:bCs/>
          <w:sz w:val="26"/>
          <w:szCs w:val="26"/>
        </w:rPr>
      </w:pPr>
      <w:r>
        <w:rPr>
          <w:rFonts w:ascii="Arial" w:eastAsia="Times New Roman" w:hAnsi="Arial" w:cs="Arial" w:hint="cs"/>
          <w:b/>
          <w:bCs/>
          <w:sz w:val="26"/>
          <w:szCs w:val="26"/>
          <w:rtl/>
        </w:rPr>
        <w:t xml:space="preserve">إن </w:t>
      </w:r>
      <w:r w:rsidRPr="006B6418">
        <w:rPr>
          <w:rFonts w:ascii="Arial" w:eastAsia="Times New Roman" w:hAnsi="Arial" w:cs="Arial"/>
          <w:b/>
          <w:bCs/>
          <w:sz w:val="26"/>
          <w:szCs w:val="26"/>
          <w:rtl/>
        </w:rPr>
        <w:t xml:space="preserve">روابطنا مع الكليات ومدارس اللغات </w:t>
      </w:r>
      <w:r>
        <w:rPr>
          <w:rFonts w:ascii="Arial" w:eastAsia="Times New Roman" w:hAnsi="Arial" w:cs="Arial" w:hint="cs"/>
          <w:b/>
          <w:bCs/>
          <w:sz w:val="26"/>
          <w:szCs w:val="26"/>
          <w:rtl/>
        </w:rPr>
        <w:t xml:space="preserve">التي </w:t>
      </w:r>
      <w:r w:rsidRPr="006B6418">
        <w:rPr>
          <w:rFonts w:ascii="Arial" w:eastAsia="Times New Roman" w:hAnsi="Arial" w:cs="Arial"/>
          <w:b/>
          <w:bCs/>
          <w:sz w:val="26"/>
          <w:szCs w:val="26"/>
          <w:rtl/>
        </w:rPr>
        <w:t xml:space="preserve">تقدم </w:t>
      </w:r>
      <w:r>
        <w:rPr>
          <w:rFonts w:ascii="Arial" w:eastAsia="Times New Roman" w:hAnsi="Arial" w:cs="Arial" w:hint="cs"/>
          <w:b/>
          <w:bCs/>
          <w:sz w:val="26"/>
          <w:szCs w:val="26"/>
          <w:rtl/>
        </w:rPr>
        <w:t>ال</w:t>
      </w:r>
      <w:r w:rsidRPr="006B6418">
        <w:rPr>
          <w:rFonts w:ascii="Arial" w:eastAsia="Times New Roman" w:hAnsi="Arial" w:cs="Arial"/>
          <w:b/>
          <w:bCs/>
          <w:sz w:val="26"/>
          <w:szCs w:val="26"/>
          <w:rtl/>
        </w:rPr>
        <w:t>دورات تساعد في تلبية المتطلبات الأسا</w:t>
      </w:r>
      <w:r>
        <w:rPr>
          <w:rFonts w:ascii="Arial" w:eastAsia="Times New Roman" w:hAnsi="Arial" w:cs="Arial"/>
          <w:b/>
          <w:bCs/>
          <w:sz w:val="26"/>
          <w:szCs w:val="26"/>
          <w:rtl/>
        </w:rPr>
        <w:t>سية في جامعات مختلفة مما يساعد</w:t>
      </w:r>
      <w:r>
        <w:rPr>
          <w:rFonts w:ascii="Arial" w:eastAsia="Times New Roman" w:hAnsi="Arial" w:cs="Arial" w:hint="cs"/>
          <w:b/>
          <w:bCs/>
          <w:sz w:val="26"/>
          <w:szCs w:val="26"/>
          <w:rtl/>
        </w:rPr>
        <w:t xml:space="preserve"> طلابنا</w:t>
      </w:r>
      <w:r w:rsidRPr="006B6418">
        <w:rPr>
          <w:rFonts w:ascii="Arial" w:eastAsia="Times New Roman" w:hAnsi="Arial" w:cs="Arial"/>
          <w:b/>
          <w:bCs/>
          <w:sz w:val="26"/>
          <w:szCs w:val="26"/>
          <w:rtl/>
        </w:rPr>
        <w:t xml:space="preserve"> </w:t>
      </w:r>
      <w:r>
        <w:rPr>
          <w:rFonts w:ascii="Arial" w:eastAsia="Times New Roman" w:hAnsi="Arial" w:cs="Arial" w:hint="cs"/>
          <w:b/>
          <w:bCs/>
          <w:sz w:val="26"/>
          <w:szCs w:val="26"/>
          <w:rtl/>
        </w:rPr>
        <w:t>بأن يضمنوا</w:t>
      </w:r>
      <w:r>
        <w:rPr>
          <w:rFonts w:ascii="Arial" w:eastAsia="Times New Roman" w:hAnsi="Arial" w:cs="Arial"/>
          <w:b/>
          <w:bCs/>
          <w:sz w:val="26"/>
          <w:szCs w:val="26"/>
          <w:rtl/>
        </w:rPr>
        <w:t xml:space="preserve"> القبول </w:t>
      </w:r>
      <w:r>
        <w:rPr>
          <w:rFonts w:ascii="Arial" w:eastAsia="Times New Roman" w:hAnsi="Arial" w:cs="Arial" w:hint="cs"/>
          <w:b/>
          <w:bCs/>
          <w:sz w:val="26"/>
          <w:szCs w:val="26"/>
          <w:rtl/>
        </w:rPr>
        <w:t xml:space="preserve">في </w:t>
      </w:r>
      <w:r w:rsidRPr="006B6418">
        <w:rPr>
          <w:rFonts w:ascii="Arial" w:eastAsia="Times New Roman" w:hAnsi="Arial" w:cs="Arial"/>
          <w:b/>
          <w:bCs/>
          <w:sz w:val="26"/>
          <w:szCs w:val="26"/>
          <w:rtl/>
        </w:rPr>
        <w:t>برامج الدرجات العلمية.</w:t>
      </w:r>
    </w:p>
    <w:p w:rsidR="001E5F88" w:rsidRPr="001E5F88" w:rsidRDefault="001E5F88" w:rsidP="001E5F88">
      <w:pPr>
        <w:bidi/>
        <w:spacing w:after="0" w:line="240" w:lineRule="auto"/>
        <w:rPr>
          <w:rFonts w:ascii="Arial" w:eastAsia="Times New Roman" w:hAnsi="Arial" w:cs="Arial"/>
          <w:b/>
          <w:bCs/>
          <w:sz w:val="26"/>
          <w:szCs w:val="26"/>
        </w:rPr>
      </w:pPr>
    </w:p>
    <w:p w:rsidR="00EC3318" w:rsidRDefault="00EC3318" w:rsidP="00EA1302">
      <w:pPr>
        <w:rPr>
          <w:b/>
          <w:bCs/>
        </w:rPr>
      </w:pPr>
    </w:p>
    <w:p w:rsidR="002A10D2" w:rsidRPr="00081D1D" w:rsidRDefault="002A10D2" w:rsidP="00EA1302">
      <w:pPr>
        <w:rPr>
          <w:b/>
          <w:bCs/>
          <w:sz w:val="30"/>
          <w:szCs w:val="30"/>
        </w:rPr>
      </w:pPr>
    </w:p>
    <w:p w:rsidR="006D1A56" w:rsidRPr="00DA24E9" w:rsidRDefault="00DA24E9" w:rsidP="002A10D2">
      <w:pPr>
        <w:jc w:val="center"/>
        <w:rPr>
          <w:b/>
          <w:bCs/>
          <w:sz w:val="26"/>
          <w:szCs w:val="26"/>
        </w:rPr>
      </w:pPr>
      <w:r w:rsidRPr="00081D1D">
        <w:rPr>
          <w:rFonts w:hint="cs"/>
          <w:b/>
          <w:bCs/>
          <w:sz w:val="30"/>
          <w:szCs w:val="30"/>
          <w:rtl/>
        </w:rPr>
        <w:t>نحن مستعدون لخدمتكم على مدار ال24 ساعة و ال7 أيام في الأسبوع</w:t>
      </w:r>
    </w:p>
    <w:p w:rsidR="000B2389" w:rsidRPr="00DA24E9" w:rsidRDefault="00DA24E9" w:rsidP="00DA24E9">
      <w:pPr>
        <w:bidi/>
        <w:rPr>
          <w:b/>
          <w:bCs/>
          <w:sz w:val="26"/>
          <w:szCs w:val="26"/>
        </w:rPr>
      </w:pPr>
      <w:r w:rsidRPr="00DA24E9">
        <w:rPr>
          <w:rFonts w:hint="cs"/>
          <w:b/>
          <w:bCs/>
          <w:sz w:val="26"/>
          <w:szCs w:val="26"/>
          <w:rtl/>
        </w:rPr>
        <w:lastRenderedPageBreak/>
        <w:t>الصفحة 6-</w:t>
      </w:r>
    </w:p>
    <w:p w:rsidR="002A10D2" w:rsidRDefault="002A10D2" w:rsidP="00EA1302">
      <w:pPr>
        <w:rPr>
          <w:b/>
          <w:bCs/>
        </w:rPr>
      </w:pPr>
    </w:p>
    <w:p w:rsidR="00EA1955" w:rsidRPr="00DA24E9" w:rsidRDefault="00DA24E9" w:rsidP="002A10D2">
      <w:pPr>
        <w:jc w:val="center"/>
        <w:rPr>
          <w:b/>
          <w:bCs/>
          <w:sz w:val="26"/>
          <w:szCs w:val="26"/>
        </w:rPr>
      </w:pPr>
      <w:r w:rsidRPr="00DA24E9">
        <w:rPr>
          <w:rFonts w:hint="cs"/>
          <w:b/>
          <w:bCs/>
          <w:sz w:val="26"/>
          <w:szCs w:val="26"/>
          <w:rtl/>
        </w:rPr>
        <w:t>مستويات التعليم</w:t>
      </w:r>
    </w:p>
    <w:p w:rsidR="00EA1955" w:rsidRDefault="00EA1955" w:rsidP="002A10D2">
      <w:pPr>
        <w:jc w:val="center"/>
        <w:rPr>
          <w:b/>
          <w:bCs/>
        </w:rPr>
      </w:pPr>
    </w:p>
    <w:p w:rsidR="00EA1955" w:rsidRPr="003F4F81" w:rsidRDefault="003F4F81" w:rsidP="003F4F81">
      <w:pPr>
        <w:ind w:left="60"/>
        <w:jc w:val="center"/>
        <w:rPr>
          <w:b/>
          <w:bCs/>
          <w:sz w:val="26"/>
          <w:szCs w:val="26"/>
        </w:rPr>
      </w:pPr>
      <w:proofErr w:type="gramStart"/>
      <w:r w:rsidRPr="003F4F81">
        <w:rPr>
          <w:b/>
          <w:bCs/>
          <w:sz w:val="26"/>
          <w:szCs w:val="26"/>
        </w:rPr>
        <w:t>DBA</w:t>
      </w:r>
      <w:r w:rsidRPr="003F4F81">
        <w:rPr>
          <w:rFonts w:hint="cs"/>
          <w:b/>
          <w:bCs/>
          <w:sz w:val="26"/>
          <w:szCs w:val="26"/>
          <w:rtl/>
        </w:rPr>
        <w:t xml:space="preserve">  -</w:t>
      </w:r>
      <w:proofErr w:type="gramEnd"/>
      <w:r w:rsidRPr="003F4F81">
        <w:rPr>
          <w:rFonts w:hint="cs"/>
          <w:b/>
          <w:bCs/>
          <w:sz w:val="26"/>
          <w:szCs w:val="26"/>
          <w:rtl/>
        </w:rPr>
        <w:t xml:space="preserve"> درجة الدكتوراه في إدارة الأعمال </w:t>
      </w:r>
      <w:r w:rsidR="008A6202" w:rsidRPr="003F4F81">
        <w:rPr>
          <w:b/>
          <w:bCs/>
          <w:sz w:val="26"/>
          <w:szCs w:val="26"/>
        </w:rPr>
        <w:t>PHD</w:t>
      </w:r>
      <w:r w:rsidR="008A6202" w:rsidRPr="003F4F81">
        <w:rPr>
          <w:rFonts w:hint="cs"/>
          <w:b/>
          <w:bCs/>
          <w:sz w:val="26"/>
          <w:szCs w:val="26"/>
          <w:rtl/>
          <w:lang w:bidi="ar-AE"/>
        </w:rPr>
        <w:t xml:space="preserve"> </w:t>
      </w:r>
      <w:r w:rsidR="008A6202" w:rsidRPr="003F4F81">
        <w:rPr>
          <w:rFonts w:hint="cs"/>
          <w:b/>
          <w:bCs/>
          <w:sz w:val="26"/>
          <w:szCs w:val="26"/>
          <w:rtl/>
        </w:rPr>
        <w:t xml:space="preserve">درجة الدكتوراه </w:t>
      </w:r>
    </w:p>
    <w:p w:rsidR="006B6418" w:rsidRPr="003F4F81" w:rsidRDefault="006B6418" w:rsidP="006B6418">
      <w:pPr>
        <w:jc w:val="center"/>
        <w:rPr>
          <w:b/>
          <w:bCs/>
          <w:sz w:val="26"/>
          <w:szCs w:val="26"/>
        </w:rPr>
      </w:pPr>
      <w:r w:rsidRPr="003F4F81">
        <w:rPr>
          <w:rFonts w:hint="cs"/>
          <w:b/>
          <w:bCs/>
          <w:sz w:val="26"/>
          <w:szCs w:val="26"/>
          <w:rtl/>
        </w:rPr>
        <w:t xml:space="preserve">(من </w:t>
      </w:r>
      <w:r w:rsidRPr="003F4F81">
        <w:rPr>
          <w:rFonts w:hint="cs"/>
          <w:b/>
          <w:bCs/>
          <w:sz w:val="26"/>
          <w:szCs w:val="26"/>
          <w:rtl/>
          <w:lang w:bidi="ar-AE"/>
        </w:rPr>
        <w:t>3 إلى 4 سنوات</w:t>
      </w:r>
      <w:r w:rsidRPr="003F4F81">
        <w:rPr>
          <w:rFonts w:hint="cs"/>
          <w:b/>
          <w:bCs/>
          <w:sz w:val="26"/>
          <w:szCs w:val="26"/>
          <w:rtl/>
        </w:rPr>
        <w:t>)</w:t>
      </w:r>
    </w:p>
    <w:p w:rsidR="00EA1955" w:rsidRPr="003F4F81" w:rsidRDefault="009C11CE" w:rsidP="002A10D2">
      <w:pPr>
        <w:jc w:val="center"/>
        <w:rPr>
          <w:b/>
          <w:bCs/>
          <w:sz w:val="26"/>
          <w:szCs w:val="26"/>
        </w:rPr>
      </w:pPr>
      <w:r w:rsidRPr="003F4F81">
        <w:rPr>
          <w:b/>
          <w:bCs/>
          <w:sz w:val="26"/>
          <w:szCs w:val="26"/>
        </w:rPr>
        <w:t>__________________________</w:t>
      </w:r>
    </w:p>
    <w:p w:rsidR="00EA1955" w:rsidRPr="003F4F81" w:rsidRDefault="006B6418" w:rsidP="002A10D2">
      <w:pPr>
        <w:jc w:val="center"/>
        <w:rPr>
          <w:b/>
          <w:bCs/>
          <w:sz w:val="26"/>
          <w:szCs w:val="26"/>
        </w:rPr>
      </w:pPr>
      <w:r w:rsidRPr="003F4F81">
        <w:rPr>
          <w:rFonts w:hint="cs"/>
          <w:b/>
          <w:bCs/>
          <w:sz w:val="26"/>
          <w:szCs w:val="26"/>
          <w:rtl/>
        </w:rPr>
        <w:t>درجة الماجستير</w:t>
      </w:r>
    </w:p>
    <w:p w:rsidR="00EA1955" w:rsidRPr="003F4F81" w:rsidRDefault="006B6418" w:rsidP="006B6418">
      <w:pPr>
        <w:jc w:val="center"/>
        <w:rPr>
          <w:b/>
          <w:bCs/>
          <w:sz w:val="26"/>
          <w:szCs w:val="26"/>
        </w:rPr>
      </w:pPr>
      <w:r w:rsidRPr="003F4F81">
        <w:rPr>
          <w:rFonts w:hint="cs"/>
          <w:b/>
          <w:bCs/>
          <w:sz w:val="26"/>
          <w:szCs w:val="26"/>
          <w:rtl/>
        </w:rPr>
        <w:t>(من سنة واحدة إلى سنتين)</w:t>
      </w:r>
    </w:p>
    <w:p w:rsidR="00A53916" w:rsidRPr="003F4F81" w:rsidRDefault="006B6418" w:rsidP="002A10D2">
      <w:pPr>
        <w:jc w:val="center"/>
        <w:rPr>
          <w:b/>
          <w:bCs/>
          <w:sz w:val="26"/>
          <w:szCs w:val="26"/>
        </w:rPr>
      </w:pPr>
      <w:r w:rsidRPr="003F4F81">
        <w:rPr>
          <w:b/>
          <w:bCs/>
          <w:sz w:val="26"/>
          <w:szCs w:val="26"/>
        </w:rPr>
        <w:t>MBA</w:t>
      </w:r>
      <w:r w:rsidRPr="003F4F81">
        <w:rPr>
          <w:rFonts w:hint="cs"/>
          <w:b/>
          <w:bCs/>
          <w:sz w:val="26"/>
          <w:szCs w:val="26"/>
          <w:rtl/>
        </w:rPr>
        <w:t xml:space="preserve">درجة الماجستير في إدارة الأعمال </w:t>
      </w:r>
    </w:p>
    <w:p w:rsidR="006B6418" w:rsidRPr="003F4F81" w:rsidRDefault="006B6418" w:rsidP="006B6418">
      <w:pPr>
        <w:jc w:val="center"/>
        <w:rPr>
          <w:b/>
          <w:bCs/>
          <w:sz w:val="26"/>
          <w:szCs w:val="26"/>
        </w:rPr>
      </w:pPr>
      <w:r w:rsidRPr="003F4F81">
        <w:rPr>
          <w:rFonts w:hint="cs"/>
          <w:b/>
          <w:bCs/>
          <w:sz w:val="26"/>
          <w:szCs w:val="26"/>
          <w:rtl/>
        </w:rPr>
        <w:t>(من سنة واحدة إلى سنتين)</w:t>
      </w:r>
    </w:p>
    <w:p w:rsidR="00A53916" w:rsidRPr="003F4F81" w:rsidRDefault="009C11CE" w:rsidP="002A10D2">
      <w:pPr>
        <w:jc w:val="center"/>
        <w:rPr>
          <w:b/>
          <w:bCs/>
          <w:sz w:val="26"/>
          <w:szCs w:val="26"/>
        </w:rPr>
      </w:pPr>
      <w:r w:rsidRPr="003F4F81">
        <w:rPr>
          <w:b/>
          <w:bCs/>
          <w:sz w:val="26"/>
          <w:szCs w:val="26"/>
        </w:rPr>
        <w:t>__________________________________</w:t>
      </w:r>
    </w:p>
    <w:p w:rsidR="00A53916" w:rsidRPr="003F4F81" w:rsidRDefault="006B6418" w:rsidP="002A10D2">
      <w:pPr>
        <w:jc w:val="center"/>
        <w:rPr>
          <w:b/>
          <w:bCs/>
          <w:sz w:val="26"/>
          <w:szCs w:val="26"/>
        </w:rPr>
      </w:pPr>
      <w:r w:rsidRPr="003F4F81">
        <w:rPr>
          <w:rFonts w:hint="cs"/>
          <w:b/>
          <w:bCs/>
          <w:sz w:val="26"/>
          <w:szCs w:val="26"/>
          <w:rtl/>
        </w:rPr>
        <w:t xml:space="preserve">درجة جامعية </w:t>
      </w:r>
      <w:r w:rsidRPr="003F4F81">
        <w:rPr>
          <w:b/>
          <w:bCs/>
          <w:sz w:val="26"/>
          <w:szCs w:val="26"/>
          <w:rtl/>
        </w:rPr>
        <w:t>–</w:t>
      </w:r>
      <w:r w:rsidRPr="003F4F81">
        <w:rPr>
          <w:rFonts w:hint="cs"/>
          <w:b/>
          <w:bCs/>
          <w:sz w:val="26"/>
          <w:szCs w:val="26"/>
          <w:rtl/>
        </w:rPr>
        <w:t xml:space="preserve"> درجة البكالوريوس</w:t>
      </w:r>
    </w:p>
    <w:p w:rsidR="006B6418" w:rsidRPr="003F4F81" w:rsidRDefault="006B6418" w:rsidP="006B6418">
      <w:pPr>
        <w:jc w:val="center"/>
        <w:rPr>
          <w:b/>
          <w:bCs/>
          <w:sz w:val="26"/>
          <w:szCs w:val="26"/>
        </w:rPr>
      </w:pPr>
      <w:r w:rsidRPr="003F4F81">
        <w:rPr>
          <w:rFonts w:hint="cs"/>
          <w:b/>
          <w:bCs/>
          <w:sz w:val="26"/>
          <w:szCs w:val="26"/>
          <w:rtl/>
        </w:rPr>
        <w:t xml:space="preserve">(من </w:t>
      </w:r>
      <w:r w:rsidRPr="003F4F81">
        <w:rPr>
          <w:rFonts w:hint="cs"/>
          <w:b/>
          <w:bCs/>
          <w:sz w:val="26"/>
          <w:szCs w:val="26"/>
          <w:rtl/>
          <w:lang w:bidi="ar-AE"/>
        </w:rPr>
        <w:t>3 إلى 4 سنوات</w:t>
      </w:r>
      <w:r w:rsidRPr="003F4F81">
        <w:rPr>
          <w:rFonts w:hint="cs"/>
          <w:b/>
          <w:bCs/>
          <w:sz w:val="26"/>
          <w:szCs w:val="26"/>
          <w:rtl/>
        </w:rPr>
        <w:t>)</w:t>
      </w:r>
    </w:p>
    <w:p w:rsidR="00A53916" w:rsidRPr="003F4F81" w:rsidRDefault="009C11CE" w:rsidP="002A10D2">
      <w:pPr>
        <w:jc w:val="center"/>
        <w:rPr>
          <w:b/>
          <w:bCs/>
          <w:sz w:val="26"/>
          <w:szCs w:val="26"/>
        </w:rPr>
      </w:pPr>
      <w:r w:rsidRPr="003F4F81">
        <w:rPr>
          <w:b/>
          <w:bCs/>
          <w:sz w:val="26"/>
          <w:szCs w:val="26"/>
        </w:rPr>
        <w:t>____________________________________</w:t>
      </w:r>
    </w:p>
    <w:p w:rsidR="006B6418" w:rsidRPr="003F4F81" w:rsidRDefault="006B6418" w:rsidP="002A10D2">
      <w:pPr>
        <w:jc w:val="center"/>
        <w:rPr>
          <w:b/>
          <w:bCs/>
          <w:sz w:val="26"/>
          <w:szCs w:val="26"/>
          <w:rtl/>
        </w:rPr>
      </w:pPr>
      <w:r w:rsidRPr="003F4F81">
        <w:rPr>
          <w:rFonts w:hint="cs"/>
          <w:b/>
          <w:bCs/>
          <w:sz w:val="26"/>
          <w:szCs w:val="26"/>
          <w:rtl/>
        </w:rPr>
        <w:t xml:space="preserve">الدورات التأسيسية أو دورات المسارات </w:t>
      </w:r>
      <w:r w:rsidRPr="003F4F81">
        <w:rPr>
          <w:b/>
          <w:bCs/>
          <w:sz w:val="26"/>
          <w:szCs w:val="26"/>
          <w:rtl/>
        </w:rPr>
        <w:t>–</w:t>
      </w:r>
      <w:r w:rsidRPr="003F4F81">
        <w:rPr>
          <w:rFonts w:hint="cs"/>
          <w:b/>
          <w:bCs/>
          <w:sz w:val="26"/>
          <w:szCs w:val="26"/>
          <w:rtl/>
        </w:rPr>
        <w:t xml:space="preserve"> اللغة الإنجليزية</w:t>
      </w:r>
    </w:p>
    <w:p w:rsidR="006B6418" w:rsidRPr="003F4F81" w:rsidRDefault="006B6418" w:rsidP="006B6418">
      <w:pPr>
        <w:jc w:val="center"/>
        <w:rPr>
          <w:b/>
          <w:bCs/>
          <w:sz w:val="26"/>
          <w:szCs w:val="26"/>
        </w:rPr>
      </w:pPr>
      <w:r w:rsidRPr="003F4F81">
        <w:rPr>
          <w:rFonts w:hint="cs"/>
          <w:b/>
          <w:bCs/>
          <w:sz w:val="26"/>
          <w:szCs w:val="26"/>
          <w:rtl/>
        </w:rPr>
        <w:t xml:space="preserve">(من </w:t>
      </w:r>
      <w:r w:rsidRPr="003F4F81">
        <w:rPr>
          <w:rFonts w:hint="cs"/>
          <w:b/>
          <w:bCs/>
          <w:sz w:val="26"/>
          <w:szCs w:val="26"/>
          <w:rtl/>
          <w:lang w:bidi="ar-AE"/>
        </w:rPr>
        <w:t>6 أشهر إلى 12 شهراً</w:t>
      </w:r>
      <w:r w:rsidRPr="003F4F81">
        <w:rPr>
          <w:rFonts w:hint="cs"/>
          <w:b/>
          <w:bCs/>
          <w:sz w:val="26"/>
          <w:szCs w:val="26"/>
          <w:rtl/>
        </w:rPr>
        <w:t>)</w:t>
      </w:r>
    </w:p>
    <w:p w:rsidR="009C11CE" w:rsidRPr="003F4F81" w:rsidRDefault="009C11CE" w:rsidP="002A10D2">
      <w:pPr>
        <w:jc w:val="center"/>
        <w:rPr>
          <w:b/>
          <w:bCs/>
          <w:sz w:val="26"/>
          <w:szCs w:val="26"/>
        </w:rPr>
      </w:pPr>
    </w:p>
    <w:p w:rsidR="009C11CE" w:rsidRDefault="009C11CE" w:rsidP="00EA1302">
      <w:pPr>
        <w:rPr>
          <w:b/>
          <w:bCs/>
        </w:rPr>
      </w:pPr>
    </w:p>
    <w:p w:rsidR="002A10D2" w:rsidRDefault="002A10D2" w:rsidP="00EA1302">
      <w:pPr>
        <w:rPr>
          <w:b/>
          <w:bCs/>
        </w:rPr>
      </w:pPr>
    </w:p>
    <w:p w:rsidR="002A10D2" w:rsidRDefault="002A10D2" w:rsidP="00EA1302">
      <w:pPr>
        <w:rPr>
          <w:b/>
          <w:bCs/>
        </w:rPr>
      </w:pPr>
    </w:p>
    <w:p w:rsidR="00EA1955" w:rsidRDefault="009C11CE" w:rsidP="006B6418">
      <w:pPr>
        <w:jc w:val="center"/>
        <w:rPr>
          <w:b/>
          <w:bCs/>
        </w:rPr>
      </w:pPr>
      <w:r w:rsidRPr="009C11CE">
        <w:rPr>
          <w:b/>
          <w:bCs/>
        </w:rPr>
        <w:t xml:space="preserve">www.unistudent.ae             +971 52 655 1177 | +971 50 498 7929               info@unistudent.ae            </w:t>
      </w:r>
      <w:r w:rsidR="006B6418">
        <w:rPr>
          <w:rFonts w:hint="cs"/>
          <w:b/>
          <w:bCs/>
          <w:rtl/>
        </w:rPr>
        <w:t>الإمارات العربية المتحدة</w:t>
      </w:r>
      <w:r w:rsidR="006B6418" w:rsidRPr="00EA1302">
        <w:rPr>
          <w:b/>
          <w:bCs/>
        </w:rPr>
        <w:t xml:space="preserve"> | </w:t>
      </w:r>
      <w:r w:rsidR="006B6418">
        <w:rPr>
          <w:rFonts w:hint="cs"/>
          <w:b/>
          <w:bCs/>
          <w:rtl/>
        </w:rPr>
        <w:t>أبوظبي</w:t>
      </w:r>
    </w:p>
    <w:p w:rsidR="00EA1955" w:rsidRDefault="00EA1955" w:rsidP="00EA1302">
      <w:pPr>
        <w:rPr>
          <w:b/>
          <w:bCs/>
        </w:rPr>
      </w:pPr>
    </w:p>
    <w:p w:rsidR="00EA1955" w:rsidRDefault="00EA1955" w:rsidP="00EA1302">
      <w:pPr>
        <w:rPr>
          <w:b/>
          <w:bCs/>
        </w:rPr>
      </w:pPr>
    </w:p>
    <w:p w:rsidR="00EA1955" w:rsidRDefault="00EA1955" w:rsidP="00EA1302">
      <w:pPr>
        <w:rPr>
          <w:b/>
          <w:bCs/>
        </w:rPr>
      </w:pPr>
    </w:p>
    <w:p w:rsidR="009C11CE" w:rsidRDefault="009C11CE" w:rsidP="00EA1302">
      <w:pPr>
        <w:rPr>
          <w:b/>
          <w:bCs/>
        </w:rPr>
      </w:pPr>
    </w:p>
    <w:p w:rsidR="003F4F81" w:rsidRDefault="003F4F81" w:rsidP="00EA1302">
      <w:pPr>
        <w:rPr>
          <w:b/>
          <w:bCs/>
        </w:rPr>
      </w:pPr>
    </w:p>
    <w:p w:rsidR="009C11CE" w:rsidRPr="00EE3CC2" w:rsidRDefault="003F4F81" w:rsidP="003F4F81">
      <w:pPr>
        <w:bidi/>
        <w:rPr>
          <w:b/>
          <w:bCs/>
          <w:sz w:val="26"/>
          <w:szCs w:val="26"/>
          <w:rtl/>
          <w:lang w:bidi="ar-AE"/>
        </w:rPr>
      </w:pPr>
      <w:r w:rsidRPr="00EE3CC2">
        <w:rPr>
          <w:rFonts w:hint="cs"/>
          <w:b/>
          <w:bCs/>
          <w:sz w:val="26"/>
          <w:szCs w:val="26"/>
          <w:rtl/>
          <w:lang w:bidi="ar-AE"/>
        </w:rPr>
        <w:t>الصفحة 7-</w:t>
      </w:r>
    </w:p>
    <w:p w:rsidR="009C11CE" w:rsidRPr="00EE3CC2" w:rsidRDefault="003F4F81" w:rsidP="003F4F81">
      <w:pPr>
        <w:bidi/>
        <w:rPr>
          <w:b/>
          <w:bCs/>
          <w:sz w:val="26"/>
          <w:szCs w:val="26"/>
          <w:rtl/>
        </w:rPr>
      </w:pPr>
      <w:r w:rsidRPr="00EE3CC2">
        <w:rPr>
          <w:rFonts w:hint="cs"/>
          <w:b/>
          <w:bCs/>
          <w:sz w:val="26"/>
          <w:szCs w:val="26"/>
          <w:rtl/>
        </w:rPr>
        <w:t>لماذا أقوم باختيار (يوني ستيودنت)؟</w:t>
      </w:r>
    </w:p>
    <w:p w:rsidR="00EE3CC2" w:rsidRPr="00EE3CC2" w:rsidRDefault="00EE3CC2" w:rsidP="00EE3CC2">
      <w:pPr>
        <w:bidi/>
        <w:rPr>
          <w:b/>
          <w:bCs/>
          <w:sz w:val="26"/>
          <w:szCs w:val="26"/>
          <w:rtl/>
        </w:rPr>
      </w:pPr>
    </w:p>
    <w:p w:rsidR="00EE3CC2" w:rsidRPr="00BA4646" w:rsidRDefault="00EE3CC2" w:rsidP="00EE3CC2">
      <w:pPr>
        <w:bidi/>
        <w:rPr>
          <w:b/>
          <w:bCs/>
          <w:sz w:val="24"/>
          <w:szCs w:val="24"/>
        </w:rPr>
      </w:pPr>
      <w:r w:rsidRPr="00BA4646">
        <w:rPr>
          <w:rFonts w:hint="cs"/>
          <w:b/>
          <w:bCs/>
          <w:sz w:val="24"/>
          <w:szCs w:val="24"/>
          <w:rtl/>
        </w:rPr>
        <w:t>رخصة التسجيل</w:t>
      </w:r>
    </w:p>
    <w:p w:rsidR="009C11CE" w:rsidRPr="00BA4646" w:rsidRDefault="00EE3CC2" w:rsidP="00EE3CC2">
      <w:pPr>
        <w:bidi/>
        <w:rPr>
          <w:b/>
          <w:bCs/>
          <w:sz w:val="24"/>
          <w:szCs w:val="24"/>
          <w:rtl/>
        </w:rPr>
      </w:pPr>
      <w:r w:rsidRPr="00BA4646">
        <w:rPr>
          <w:rFonts w:hint="cs"/>
          <w:b/>
          <w:bCs/>
          <w:sz w:val="24"/>
          <w:szCs w:val="24"/>
          <w:rtl/>
        </w:rPr>
        <w:t>إن (يوني ستيودنت) مسجلة في وزارة التعليم العالي و مختلف القطاعات الحكومية، مما يضمن جودة الخدمات لطلابنا</w:t>
      </w:r>
    </w:p>
    <w:p w:rsidR="00EE3CC2" w:rsidRPr="00BA4646" w:rsidRDefault="00EE3CC2" w:rsidP="00EE3CC2">
      <w:pPr>
        <w:bidi/>
        <w:rPr>
          <w:b/>
          <w:bCs/>
          <w:sz w:val="24"/>
          <w:szCs w:val="24"/>
          <w:rtl/>
        </w:rPr>
      </w:pPr>
    </w:p>
    <w:p w:rsidR="00EE3CC2" w:rsidRPr="00BA4646" w:rsidRDefault="00EE3CC2" w:rsidP="00583117">
      <w:pPr>
        <w:bidi/>
        <w:rPr>
          <w:b/>
          <w:bCs/>
          <w:sz w:val="24"/>
          <w:szCs w:val="24"/>
          <w:rtl/>
        </w:rPr>
      </w:pPr>
      <w:r w:rsidRPr="00BA4646">
        <w:rPr>
          <w:rFonts w:hint="cs"/>
          <w:b/>
          <w:bCs/>
          <w:sz w:val="24"/>
          <w:szCs w:val="24"/>
          <w:rtl/>
        </w:rPr>
        <w:t xml:space="preserve">الشراكة مع أكثر من 200 جامعة و مؤسسة و </w:t>
      </w:r>
      <w:r w:rsidR="00583117">
        <w:rPr>
          <w:rFonts w:hint="cs"/>
          <w:b/>
          <w:bCs/>
          <w:sz w:val="24"/>
          <w:szCs w:val="24"/>
          <w:rtl/>
        </w:rPr>
        <w:t>كلية</w:t>
      </w:r>
    </w:p>
    <w:p w:rsidR="00081D1D" w:rsidRPr="00BA4646" w:rsidRDefault="00081D1D" w:rsidP="00886F4D">
      <w:pPr>
        <w:bidi/>
        <w:jc w:val="both"/>
        <w:rPr>
          <w:b/>
          <w:bCs/>
          <w:sz w:val="24"/>
          <w:szCs w:val="24"/>
          <w:rtl/>
        </w:rPr>
      </w:pPr>
      <w:r w:rsidRPr="00BA4646">
        <w:rPr>
          <w:rFonts w:hint="cs"/>
          <w:b/>
          <w:bCs/>
          <w:sz w:val="24"/>
          <w:szCs w:val="24"/>
          <w:rtl/>
        </w:rPr>
        <w:t xml:space="preserve">نحن نمثل رسمياً أعلى الجامعات و المؤسسات في جميع أنحاء العالم مما يضمن تقديم الجودة العالية في التعليم  و المرافق من الدرجة الأولى.  </w:t>
      </w:r>
      <w:r w:rsidR="00886F4D" w:rsidRPr="00BA4646">
        <w:rPr>
          <w:rFonts w:hint="cs"/>
          <w:b/>
          <w:bCs/>
          <w:sz w:val="24"/>
          <w:szCs w:val="24"/>
          <w:rtl/>
        </w:rPr>
        <w:t xml:space="preserve">و </w:t>
      </w:r>
      <w:r w:rsidRPr="00BA4646">
        <w:rPr>
          <w:rFonts w:hint="cs"/>
          <w:b/>
          <w:bCs/>
          <w:sz w:val="24"/>
          <w:szCs w:val="24"/>
          <w:rtl/>
        </w:rPr>
        <w:t xml:space="preserve">لقد </w:t>
      </w:r>
      <w:r w:rsidR="00886F4D" w:rsidRPr="00BA4646">
        <w:rPr>
          <w:rFonts w:hint="cs"/>
          <w:b/>
          <w:bCs/>
          <w:sz w:val="24"/>
          <w:szCs w:val="24"/>
          <w:rtl/>
        </w:rPr>
        <w:t>قمنا بمساعدة</w:t>
      </w:r>
      <w:r w:rsidRPr="00BA4646">
        <w:rPr>
          <w:rFonts w:hint="cs"/>
          <w:b/>
          <w:bCs/>
          <w:sz w:val="24"/>
          <w:szCs w:val="24"/>
          <w:rtl/>
        </w:rPr>
        <w:t xml:space="preserve"> مئات الطلاب في العثور على التعليم المناسب في الخارج لبدء حياتهم المهنية</w:t>
      </w:r>
      <w:r w:rsidR="00886F4D" w:rsidRPr="00BA4646">
        <w:rPr>
          <w:rFonts w:hint="cs"/>
          <w:b/>
          <w:bCs/>
          <w:sz w:val="24"/>
          <w:szCs w:val="24"/>
          <w:rtl/>
        </w:rPr>
        <w:t xml:space="preserve"> التي يحلمون بها</w:t>
      </w:r>
      <w:r w:rsidRPr="00BA4646">
        <w:rPr>
          <w:rFonts w:hint="cs"/>
          <w:b/>
          <w:bCs/>
          <w:sz w:val="24"/>
          <w:szCs w:val="24"/>
          <w:rtl/>
        </w:rPr>
        <w:t>.</w:t>
      </w:r>
    </w:p>
    <w:p w:rsidR="00886F4D" w:rsidRPr="00BA4646" w:rsidRDefault="00886F4D" w:rsidP="00886F4D">
      <w:pPr>
        <w:bidi/>
        <w:jc w:val="both"/>
        <w:rPr>
          <w:b/>
          <w:bCs/>
          <w:sz w:val="24"/>
          <w:szCs w:val="24"/>
          <w:rtl/>
        </w:rPr>
      </w:pPr>
    </w:p>
    <w:p w:rsidR="00886F4D" w:rsidRPr="00BA4646" w:rsidRDefault="00886F4D" w:rsidP="00886F4D">
      <w:pPr>
        <w:bidi/>
        <w:jc w:val="both"/>
        <w:rPr>
          <w:b/>
          <w:bCs/>
          <w:sz w:val="24"/>
          <w:szCs w:val="24"/>
          <w:rtl/>
        </w:rPr>
      </w:pPr>
      <w:r w:rsidRPr="00BA4646">
        <w:rPr>
          <w:rFonts w:hint="cs"/>
          <w:b/>
          <w:bCs/>
          <w:sz w:val="24"/>
          <w:szCs w:val="24"/>
          <w:rtl/>
        </w:rPr>
        <w:t>الوصول المستمر إلى المستشارين ذوي الخبرة</w:t>
      </w:r>
    </w:p>
    <w:p w:rsidR="00886F4D" w:rsidRPr="00BA4646" w:rsidRDefault="001237D3" w:rsidP="00886F4D">
      <w:pPr>
        <w:bidi/>
        <w:jc w:val="both"/>
        <w:rPr>
          <w:b/>
          <w:bCs/>
          <w:sz w:val="24"/>
          <w:szCs w:val="24"/>
          <w:rtl/>
        </w:rPr>
      </w:pPr>
      <w:r>
        <w:rPr>
          <w:rFonts w:hint="cs"/>
          <w:b/>
          <w:bCs/>
          <w:sz w:val="24"/>
          <w:szCs w:val="24"/>
          <w:rtl/>
        </w:rPr>
        <w:t>ف</w:t>
      </w:r>
      <w:r w:rsidR="00886F4D" w:rsidRPr="00BA4646">
        <w:rPr>
          <w:rFonts w:hint="cs"/>
          <w:b/>
          <w:bCs/>
          <w:sz w:val="24"/>
          <w:szCs w:val="24"/>
          <w:rtl/>
        </w:rPr>
        <w:t>لدينا فريق كفؤ و متخصص من المستشارين المعتمدين ذوي الخبرة الواسعة لإرشاد الطلاب نحو أفضل الجامعات المناسبة بناءً على موهبة الطالب و طموحاته.</w:t>
      </w:r>
    </w:p>
    <w:p w:rsidR="00886F4D" w:rsidRPr="00BA4646" w:rsidRDefault="00886F4D" w:rsidP="00886F4D">
      <w:pPr>
        <w:bidi/>
        <w:jc w:val="both"/>
        <w:rPr>
          <w:b/>
          <w:bCs/>
          <w:sz w:val="24"/>
          <w:szCs w:val="24"/>
          <w:rtl/>
        </w:rPr>
      </w:pPr>
    </w:p>
    <w:p w:rsidR="00886F4D" w:rsidRPr="00BA4646" w:rsidRDefault="00886F4D" w:rsidP="00886F4D">
      <w:pPr>
        <w:bidi/>
        <w:jc w:val="both"/>
        <w:rPr>
          <w:b/>
          <w:bCs/>
          <w:sz w:val="24"/>
          <w:szCs w:val="24"/>
          <w:rtl/>
        </w:rPr>
      </w:pPr>
      <w:r w:rsidRPr="00BA4646">
        <w:rPr>
          <w:rFonts w:hint="cs"/>
          <w:b/>
          <w:bCs/>
          <w:sz w:val="24"/>
          <w:szCs w:val="24"/>
          <w:rtl/>
        </w:rPr>
        <w:t>برنامج إرشادي لكل طالب</w:t>
      </w:r>
    </w:p>
    <w:p w:rsidR="00886F4D" w:rsidRPr="00BA4646" w:rsidRDefault="00886F4D" w:rsidP="00886F4D">
      <w:pPr>
        <w:bidi/>
        <w:jc w:val="both"/>
        <w:rPr>
          <w:b/>
          <w:bCs/>
          <w:sz w:val="24"/>
          <w:szCs w:val="24"/>
          <w:rtl/>
        </w:rPr>
      </w:pPr>
      <w:r w:rsidRPr="00BA4646">
        <w:rPr>
          <w:rFonts w:hint="cs"/>
          <w:b/>
          <w:bCs/>
          <w:sz w:val="24"/>
          <w:szCs w:val="24"/>
          <w:rtl/>
        </w:rPr>
        <w:t>فبرنامجنا هو برنامج شامل و مُخصّص لاحتياجات كل طالب لمساعدة كل طالب على حدة على اختيار مساره الصحيح، و إدارة التقديم الخاص به،  و قبوله و تأشيرته و عمليات سفره.</w:t>
      </w:r>
    </w:p>
    <w:p w:rsidR="00055E00" w:rsidRPr="00BA4646" w:rsidRDefault="00055E00" w:rsidP="00055E00">
      <w:pPr>
        <w:bidi/>
        <w:spacing w:after="0" w:line="240" w:lineRule="auto"/>
        <w:rPr>
          <w:rFonts w:ascii="Arial" w:eastAsia="Times New Roman" w:hAnsi="Arial" w:cs="Arial"/>
          <w:b/>
          <w:bCs/>
          <w:sz w:val="24"/>
          <w:szCs w:val="24"/>
          <w:rtl/>
        </w:rPr>
      </w:pPr>
    </w:p>
    <w:p w:rsidR="006C43EC" w:rsidRDefault="00055E00" w:rsidP="00055E00">
      <w:pPr>
        <w:bidi/>
        <w:spacing w:after="0" w:line="240" w:lineRule="auto"/>
        <w:rPr>
          <w:rFonts w:ascii="Arial" w:eastAsia="Times New Roman" w:hAnsi="Arial" w:cs="Arial"/>
          <w:b/>
          <w:bCs/>
          <w:sz w:val="24"/>
          <w:szCs w:val="24"/>
          <w:rtl/>
        </w:rPr>
      </w:pPr>
      <w:r w:rsidRPr="00BA4646">
        <w:rPr>
          <w:rFonts w:ascii="Arial" w:eastAsia="Times New Roman" w:hAnsi="Arial" w:cs="Arial"/>
          <w:b/>
          <w:bCs/>
          <w:sz w:val="24"/>
          <w:szCs w:val="24"/>
          <w:rtl/>
        </w:rPr>
        <w:t>تغطية واسعة من البلدان</w:t>
      </w:r>
    </w:p>
    <w:p w:rsidR="00055E00" w:rsidRPr="00BA4646" w:rsidRDefault="00055E00" w:rsidP="006C43EC">
      <w:pPr>
        <w:bidi/>
        <w:spacing w:after="0" w:line="240" w:lineRule="auto"/>
        <w:jc w:val="both"/>
        <w:rPr>
          <w:rFonts w:ascii="Arial" w:eastAsia="Times New Roman" w:hAnsi="Arial" w:cs="Arial"/>
          <w:b/>
          <w:bCs/>
          <w:sz w:val="24"/>
          <w:szCs w:val="24"/>
          <w:rtl/>
        </w:rPr>
      </w:pPr>
      <w:r w:rsidRPr="00055E00">
        <w:rPr>
          <w:rFonts w:ascii="Arial" w:eastAsia="Times New Roman" w:hAnsi="Arial" w:cs="Arial"/>
          <w:b/>
          <w:bCs/>
          <w:sz w:val="24"/>
          <w:szCs w:val="24"/>
          <w:rtl/>
        </w:rPr>
        <w:br/>
      </w:r>
      <w:r w:rsidRPr="00BA4646">
        <w:rPr>
          <w:rFonts w:ascii="Arial" w:eastAsia="Times New Roman" w:hAnsi="Arial" w:cs="Arial"/>
          <w:b/>
          <w:bCs/>
          <w:sz w:val="24"/>
          <w:szCs w:val="24"/>
          <w:rtl/>
        </w:rPr>
        <w:t xml:space="preserve">لدينا مجموعة واسعة من الروابط </w:t>
      </w:r>
      <w:r w:rsidRPr="00BA4646">
        <w:rPr>
          <w:rFonts w:ascii="Arial" w:eastAsia="Times New Roman" w:hAnsi="Arial" w:cs="Arial" w:hint="cs"/>
          <w:b/>
          <w:bCs/>
          <w:sz w:val="24"/>
          <w:szCs w:val="24"/>
          <w:rtl/>
        </w:rPr>
        <w:t xml:space="preserve"> مع </w:t>
      </w:r>
      <w:r w:rsidRPr="00BA4646">
        <w:rPr>
          <w:rFonts w:ascii="Arial" w:eastAsia="Times New Roman" w:hAnsi="Arial" w:cs="Arial"/>
          <w:b/>
          <w:bCs/>
          <w:sz w:val="24"/>
          <w:szCs w:val="24"/>
          <w:rtl/>
        </w:rPr>
        <w:t>جامع</w:t>
      </w:r>
      <w:r w:rsidRPr="00BA4646">
        <w:rPr>
          <w:rFonts w:ascii="Arial" w:eastAsia="Times New Roman" w:hAnsi="Arial" w:cs="Arial" w:hint="cs"/>
          <w:b/>
          <w:bCs/>
          <w:sz w:val="24"/>
          <w:szCs w:val="24"/>
          <w:rtl/>
        </w:rPr>
        <w:t>ات</w:t>
      </w:r>
      <w:r w:rsidRPr="00BA4646">
        <w:rPr>
          <w:rFonts w:ascii="Arial" w:eastAsia="Times New Roman" w:hAnsi="Arial" w:cs="Arial"/>
          <w:b/>
          <w:bCs/>
          <w:sz w:val="24"/>
          <w:szCs w:val="24"/>
          <w:rtl/>
        </w:rPr>
        <w:t xml:space="preserve"> من مختلف البلدان</w:t>
      </w:r>
      <w:r w:rsidRPr="00BA4646">
        <w:rPr>
          <w:rFonts w:ascii="Arial" w:eastAsia="Times New Roman" w:hAnsi="Arial" w:cs="Arial" w:hint="cs"/>
          <w:b/>
          <w:bCs/>
          <w:sz w:val="24"/>
          <w:szCs w:val="24"/>
          <w:rtl/>
        </w:rPr>
        <w:t>، مثل:</w:t>
      </w:r>
      <w:r w:rsidRPr="00BA4646">
        <w:rPr>
          <w:rFonts w:ascii="Arial" w:eastAsia="Times New Roman" w:hAnsi="Arial" w:cs="Arial"/>
          <w:b/>
          <w:bCs/>
          <w:sz w:val="24"/>
          <w:szCs w:val="24"/>
          <w:rtl/>
        </w:rPr>
        <w:t xml:space="preserve"> المملكة المتحدة والولايات المتحدة</w:t>
      </w:r>
      <w:r w:rsidRPr="00BA4646">
        <w:rPr>
          <w:rFonts w:ascii="Arial" w:eastAsia="Times New Roman" w:hAnsi="Arial" w:cs="Arial" w:hint="cs"/>
          <w:b/>
          <w:bCs/>
          <w:sz w:val="24"/>
          <w:szCs w:val="24"/>
          <w:rtl/>
        </w:rPr>
        <w:t xml:space="preserve"> الأمريكية </w:t>
      </w:r>
      <w:r w:rsidRPr="00BA4646">
        <w:rPr>
          <w:rFonts w:ascii="Arial" w:eastAsia="Times New Roman" w:hAnsi="Arial" w:cs="Arial"/>
          <w:b/>
          <w:bCs/>
          <w:sz w:val="24"/>
          <w:szCs w:val="24"/>
          <w:rtl/>
        </w:rPr>
        <w:t xml:space="preserve"> وكندا وأستراليا وماليزيا وأوروبا والشرق الأوسط وغيرها الكثير</w:t>
      </w:r>
      <w:r w:rsidRPr="00BA4646">
        <w:rPr>
          <w:rFonts w:ascii="Arial" w:eastAsia="Times New Roman" w:hAnsi="Arial" w:cs="Arial" w:hint="cs"/>
          <w:b/>
          <w:bCs/>
          <w:sz w:val="24"/>
          <w:szCs w:val="24"/>
          <w:rtl/>
        </w:rPr>
        <w:t xml:space="preserve">، </w:t>
      </w:r>
      <w:r w:rsidRPr="00BA4646">
        <w:rPr>
          <w:rFonts w:ascii="Arial" w:eastAsia="Times New Roman" w:hAnsi="Arial" w:cs="Arial"/>
          <w:b/>
          <w:bCs/>
          <w:sz w:val="24"/>
          <w:szCs w:val="24"/>
          <w:rtl/>
        </w:rPr>
        <w:t>مما يساعد الطلاب على تحقيق أحلامهم.</w:t>
      </w:r>
    </w:p>
    <w:p w:rsidR="005566D3" w:rsidRPr="00BA4646" w:rsidRDefault="00055E00" w:rsidP="005566D3">
      <w:pPr>
        <w:bidi/>
        <w:spacing w:after="0" w:line="240" w:lineRule="auto"/>
        <w:rPr>
          <w:rFonts w:ascii="Arial" w:eastAsia="Times New Roman" w:hAnsi="Arial" w:cs="Arial"/>
          <w:b/>
          <w:bCs/>
          <w:sz w:val="24"/>
          <w:szCs w:val="24"/>
          <w:rtl/>
        </w:rPr>
      </w:pPr>
      <w:r w:rsidRPr="00055E00">
        <w:rPr>
          <w:rFonts w:ascii="Arial" w:eastAsia="Times New Roman" w:hAnsi="Arial" w:cs="Arial"/>
          <w:b/>
          <w:bCs/>
          <w:sz w:val="24"/>
          <w:szCs w:val="24"/>
          <w:rtl/>
        </w:rPr>
        <w:br/>
      </w:r>
      <w:r w:rsidRPr="00BA4646">
        <w:rPr>
          <w:rFonts w:ascii="Arial" w:eastAsia="Times New Roman" w:hAnsi="Arial" w:cs="Arial"/>
          <w:b/>
          <w:bCs/>
          <w:sz w:val="24"/>
          <w:szCs w:val="24"/>
          <w:rtl/>
        </w:rPr>
        <w:t>أكثر من م</w:t>
      </w:r>
      <w:r w:rsidRPr="00BA4646">
        <w:rPr>
          <w:rFonts w:ascii="Arial" w:eastAsia="Times New Roman" w:hAnsi="Arial" w:cs="Arial" w:hint="cs"/>
          <w:b/>
          <w:bCs/>
          <w:sz w:val="24"/>
          <w:szCs w:val="24"/>
          <w:rtl/>
        </w:rPr>
        <w:t>جرد مكتب</w:t>
      </w:r>
    </w:p>
    <w:p w:rsidR="00055E00" w:rsidRDefault="00055E00" w:rsidP="005566D3">
      <w:pPr>
        <w:bidi/>
        <w:spacing w:after="0" w:line="240" w:lineRule="auto"/>
        <w:jc w:val="both"/>
        <w:rPr>
          <w:rFonts w:ascii="Arial" w:eastAsia="Times New Roman" w:hAnsi="Arial" w:cs="Arial"/>
          <w:b/>
          <w:bCs/>
          <w:sz w:val="24"/>
          <w:szCs w:val="24"/>
          <w:rtl/>
        </w:rPr>
      </w:pPr>
      <w:r w:rsidRPr="00055E00">
        <w:rPr>
          <w:rFonts w:ascii="Arial" w:eastAsia="Times New Roman" w:hAnsi="Arial" w:cs="Arial"/>
          <w:b/>
          <w:bCs/>
          <w:sz w:val="24"/>
          <w:szCs w:val="24"/>
          <w:rtl/>
        </w:rPr>
        <w:br/>
      </w:r>
      <w:r w:rsidRPr="00BA4646">
        <w:rPr>
          <w:rFonts w:ascii="Arial" w:eastAsia="Times New Roman" w:hAnsi="Arial" w:cs="Arial" w:hint="cs"/>
          <w:b/>
          <w:bCs/>
          <w:sz w:val="24"/>
          <w:szCs w:val="24"/>
          <w:rtl/>
        </w:rPr>
        <w:t xml:space="preserve">إن </w:t>
      </w:r>
      <w:r w:rsidRPr="00BA4646">
        <w:rPr>
          <w:rFonts w:ascii="Arial" w:eastAsia="Times New Roman" w:hAnsi="Arial" w:cs="Arial"/>
          <w:b/>
          <w:bCs/>
          <w:sz w:val="24"/>
          <w:szCs w:val="24"/>
          <w:rtl/>
        </w:rPr>
        <w:t>مكتبنا مجه</w:t>
      </w:r>
      <w:r w:rsidRPr="00BA4646">
        <w:rPr>
          <w:rFonts w:ascii="Arial" w:eastAsia="Times New Roman" w:hAnsi="Arial" w:cs="Arial" w:hint="cs"/>
          <w:b/>
          <w:bCs/>
          <w:sz w:val="24"/>
          <w:szCs w:val="24"/>
          <w:rtl/>
        </w:rPr>
        <w:t>ّ</w:t>
      </w:r>
      <w:r w:rsidRPr="00BA4646">
        <w:rPr>
          <w:rFonts w:ascii="Arial" w:eastAsia="Times New Roman" w:hAnsi="Arial" w:cs="Arial"/>
          <w:b/>
          <w:bCs/>
          <w:sz w:val="24"/>
          <w:szCs w:val="24"/>
          <w:rtl/>
        </w:rPr>
        <w:t>ز بالكامل لتوفير الخدمات الأساسية</w:t>
      </w:r>
      <w:r w:rsidR="005566D3" w:rsidRPr="00BA4646">
        <w:rPr>
          <w:rFonts w:ascii="Arial" w:eastAsia="Times New Roman" w:hAnsi="Arial" w:cs="Arial" w:hint="cs"/>
          <w:b/>
          <w:bCs/>
          <w:sz w:val="24"/>
          <w:szCs w:val="24"/>
          <w:rtl/>
        </w:rPr>
        <w:t>، و</w:t>
      </w:r>
      <w:r w:rsidRPr="00BA4646">
        <w:rPr>
          <w:rFonts w:ascii="Arial" w:eastAsia="Times New Roman" w:hAnsi="Arial" w:cs="Arial"/>
          <w:b/>
          <w:bCs/>
          <w:sz w:val="24"/>
          <w:szCs w:val="24"/>
          <w:rtl/>
        </w:rPr>
        <w:t xml:space="preserve"> بالإضافة إلى</w:t>
      </w:r>
      <w:r w:rsidR="005566D3" w:rsidRPr="00BA4646">
        <w:rPr>
          <w:rFonts w:ascii="Arial" w:eastAsia="Times New Roman" w:hAnsi="Arial" w:cs="Arial" w:hint="cs"/>
          <w:b/>
          <w:bCs/>
          <w:sz w:val="24"/>
          <w:szCs w:val="24"/>
          <w:rtl/>
        </w:rPr>
        <w:t xml:space="preserve"> ذلك فإ</w:t>
      </w:r>
      <w:r w:rsidR="005566D3" w:rsidRPr="00BA4646">
        <w:rPr>
          <w:rFonts w:ascii="Arial" w:eastAsia="Times New Roman" w:hAnsi="Arial" w:cs="Arial"/>
          <w:b/>
          <w:bCs/>
          <w:sz w:val="24"/>
          <w:szCs w:val="24"/>
          <w:rtl/>
        </w:rPr>
        <w:t>ننا ن</w:t>
      </w:r>
      <w:r w:rsidR="005566D3" w:rsidRPr="00BA4646">
        <w:rPr>
          <w:rFonts w:ascii="Arial" w:eastAsia="Times New Roman" w:hAnsi="Arial" w:cs="Arial" w:hint="cs"/>
          <w:b/>
          <w:bCs/>
          <w:sz w:val="24"/>
          <w:szCs w:val="24"/>
          <w:rtl/>
        </w:rPr>
        <w:t>وفّر</w:t>
      </w:r>
      <w:r w:rsidRPr="00BA4646">
        <w:rPr>
          <w:rFonts w:ascii="Arial" w:eastAsia="Times New Roman" w:hAnsi="Arial" w:cs="Arial"/>
          <w:b/>
          <w:bCs/>
          <w:sz w:val="24"/>
          <w:szCs w:val="24"/>
          <w:rtl/>
        </w:rPr>
        <w:t xml:space="preserve"> للطلاب مساحات دراسية واجتماعات مع ممثلي الجامعات والمزيد ...</w:t>
      </w:r>
    </w:p>
    <w:p w:rsidR="00BA4646" w:rsidRPr="00BA4646" w:rsidRDefault="00BA4646" w:rsidP="00BA4646">
      <w:pPr>
        <w:bidi/>
        <w:spacing w:after="0" w:line="240" w:lineRule="auto"/>
        <w:jc w:val="both"/>
        <w:rPr>
          <w:rFonts w:ascii="Arial" w:eastAsia="Times New Roman" w:hAnsi="Arial" w:cs="Arial"/>
          <w:b/>
          <w:bCs/>
          <w:sz w:val="24"/>
          <w:szCs w:val="24"/>
          <w:rtl/>
        </w:rPr>
      </w:pPr>
    </w:p>
    <w:p w:rsidR="00BA4646" w:rsidRDefault="00BA4646" w:rsidP="00BA4646">
      <w:pPr>
        <w:bidi/>
        <w:spacing w:after="0" w:line="240" w:lineRule="auto"/>
        <w:rPr>
          <w:rFonts w:ascii="Arial" w:eastAsia="Times New Roman" w:hAnsi="Arial" w:cs="Arial"/>
          <w:b/>
          <w:bCs/>
          <w:sz w:val="24"/>
          <w:szCs w:val="24"/>
          <w:rtl/>
        </w:rPr>
      </w:pPr>
      <w:r w:rsidRPr="00BA4646">
        <w:rPr>
          <w:rFonts w:ascii="Arial" w:eastAsia="Times New Roman" w:hAnsi="Arial" w:cs="Arial"/>
          <w:b/>
          <w:bCs/>
          <w:sz w:val="24"/>
          <w:szCs w:val="24"/>
          <w:rtl/>
        </w:rPr>
        <w:t xml:space="preserve">دعم التعاون ومشاريع </w:t>
      </w:r>
      <w:r>
        <w:rPr>
          <w:rFonts w:ascii="Arial" w:eastAsia="Times New Roman" w:hAnsi="Arial" w:cs="Arial" w:hint="cs"/>
          <w:b/>
          <w:bCs/>
          <w:sz w:val="24"/>
          <w:szCs w:val="24"/>
          <w:rtl/>
        </w:rPr>
        <w:t>الشركات</w:t>
      </w:r>
      <w:r w:rsidRPr="00BA4646">
        <w:rPr>
          <w:rFonts w:ascii="Arial" w:eastAsia="Times New Roman" w:hAnsi="Arial" w:cs="Arial"/>
          <w:b/>
          <w:bCs/>
          <w:sz w:val="24"/>
          <w:szCs w:val="24"/>
          <w:rtl/>
        </w:rPr>
        <w:t xml:space="preserve"> المشتركة</w:t>
      </w:r>
    </w:p>
    <w:p w:rsidR="00BA4646" w:rsidRDefault="00BA4646" w:rsidP="00BA4646">
      <w:pPr>
        <w:bidi/>
        <w:spacing w:after="0" w:line="240" w:lineRule="auto"/>
        <w:jc w:val="both"/>
        <w:rPr>
          <w:rFonts w:ascii="Arial" w:eastAsia="Times New Roman" w:hAnsi="Arial" w:cs="Arial"/>
          <w:b/>
          <w:bCs/>
          <w:sz w:val="24"/>
          <w:szCs w:val="24"/>
          <w:rtl/>
        </w:rPr>
      </w:pPr>
      <w:r w:rsidRPr="00BA4646">
        <w:rPr>
          <w:rFonts w:ascii="Arial" w:eastAsia="Times New Roman" w:hAnsi="Arial" w:cs="Arial"/>
          <w:b/>
          <w:bCs/>
          <w:sz w:val="24"/>
          <w:szCs w:val="24"/>
          <w:rtl/>
        </w:rPr>
        <w:br/>
        <w:t xml:space="preserve">نحن نساعد على ربط شركائنا الدوليين بالمؤسسات المحلية لإقامة علاقات تعاونية سواء </w:t>
      </w:r>
      <w:r w:rsidR="00C56ECE">
        <w:rPr>
          <w:rFonts w:ascii="Arial" w:eastAsia="Times New Roman" w:hAnsi="Arial" w:cs="Arial" w:hint="cs"/>
          <w:b/>
          <w:bCs/>
          <w:sz w:val="24"/>
          <w:szCs w:val="24"/>
          <w:rtl/>
        </w:rPr>
        <w:t xml:space="preserve">لتقديم </w:t>
      </w:r>
      <w:r>
        <w:rPr>
          <w:rFonts w:ascii="Arial" w:eastAsia="Times New Roman" w:hAnsi="Arial" w:cs="Arial" w:hint="cs"/>
          <w:b/>
          <w:bCs/>
          <w:sz w:val="24"/>
          <w:szCs w:val="24"/>
          <w:rtl/>
        </w:rPr>
        <w:t xml:space="preserve">درجات </w:t>
      </w:r>
      <w:r w:rsidRPr="00BA4646">
        <w:rPr>
          <w:rFonts w:ascii="Arial" w:eastAsia="Times New Roman" w:hAnsi="Arial" w:cs="Arial"/>
          <w:b/>
          <w:bCs/>
          <w:sz w:val="24"/>
          <w:szCs w:val="24"/>
          <w:rtl/>
        </w:rPr>
        <w:t>مزدوجة أو اتفاق</w:t>
      </w:r>
      <w:r w:rsidR="00C56ECE">
        <w:rPr>
          <w:rFonts w:ascii="Arial" w:eastAsia="Times New Roman" w:hAnsi="Arial" w:cs="Arial" w:hint="cs"/>
          <w:b/>
          <w:bCs/>
          <w:sz w:val="24"/>
          <w:szCs w:val="24"/>
          <w:rtl/>
        </w:rPr>
        <w:t>ي</w:t>
      </w:r>
      <w:r w:rsidRPr="00BA4646">
        <w:rPr>
          <w:rFonts w:ascii="Arial" w:eastAsia="Times New Roman" w:hAnsi="Arial" w:cs="Arial"/>
          <w:b/>
          <w:bCs/>
          <w:sz w:val="24"/>
          <w:szCs w:val="24"/>
          <w:rtl/>
        </w:rPr>
        <w:t>ات تبادل أو تدريب داخلي.</w:t>
      </w:r>
    </w:p>
    <w:p w:rsidR="00C56ECE" w:rsidRDefault="00C56ECE" w:rsidP="00C56ECE">
      <w:pPr>
        <w:bidi/>
        <w:spacing w:after="0" w:line="240" w:lineRule="auto"/>
        <w:jc w:val="both"/>
        <w:rPr>
          <w:rFonts w:ascii="Arial" w:eastAsia="Times New Roman" w:hAnsi="Arial" w:cs="Arial"/>
          <w:b/>
          <w:bCs/>
          <w:sz w:val="24"/>
          <w:szCs w:val="24"/>
          <w:rtl/>
        </w:rPr>
      </w:pPr>
    </w:p>
    <w:p w:rsidR="00C56ECE" w:rsidRPr="00C56ECE" w:rsidRDefault="00C56ECE" w:rsidP="00C56ECE">
      <w:pPr>
        <w:bidi/>
        <w:spacing w:after="0" w:line="240" w:lineRule="auto"/>
        <w:jc w:val="center"/>
        <w:rPr>
          <w:rFonts w:ascii="Arial" w:eastAsia="Times New Roman" w:hAnsi="Arial" w:cs="Arial"/>
          <w:b/>
          <w:bCs/>
          <w:sz w:val="28"/>
          <w:szCs w:val="28"/>
        </w:rPr>
      </w:pPr>
      <w:r w:rsidRPr="00C56ECE">
        <w:rPr>
          <w:rFonts w:ascii="Arial" w:eastAsia="Times New Roman" w:hAnsi="Arial" w:cs="Arial"/>
          <w:b/>
          <w:bCs/>
          <w:sz w:val="28"/>
          <w:szCs w:val="28"/>
          <w:rtl/>
        </w:rPr>
        <w:t>مسجل</w:t>
      </w:r>
      <w:r>
        <w:rPr>
          <w:rFonts w:ascii="Arial" w:eastAsia="Times New Roman" w:hAnsi="Arial" w:cs="Arial" w:hint="cs"/>
          <w:b/>
          <w:bCs/>
          <w:sz w:val="28"/>
          <w:szCs w:val="28"/>
          <w:rtl/>
        </w:rPr>
        <w:t>ة</w:t>
      </w:r>
      <w:r>
        <w:rPr>
          <w:rFonts w:ascii="Arial" w:eastAsia="Times New Roman" w:hAnsi="Arial" w:cs="Arial"/>
          <w:b/>
          <w:bCs/>
          <w:sz w:val="28"/>
          <w:szCs w:val="28"/>
          <w:rtl/>
        </w:rPr>
        <w:t xml:space="preserve"> محليًا ومعترفًا ب</w:t>
      </w:r>
      <w:r>
        <w:rPr>
          <w:rFonts w:ascii="Arial" w:eastAsia="Times New Roman" w:hAnsi="Arial" w:cs="Arial" w:hint="cs"/>
          <w:b/>
          <w:bCs/>
          <w:sz w:val="28"/>
          <w:szCs w:val="28"/>
          <w:rtl/>
        </w:rPr>
        <w:t>ها</w:t>
      </w:r>
      <w:r w:rsidRPr="00C56ECE">
        <w:rPr>
          <w:rFonts w:ascii="Arial" w:eastAsia="Times New Roman" w:hAnsi="Arial" w:cs="Arial"/>
          <w:b/>
          <w:bCs/>
          <w:sz w:val="28"/>
          <w:szCs w:val="28"/>
          <w:rtl/>
        </w:rPr>
        <w:t xml:space="preserve"> مع الشراكات العالمية</w:t>
      </w:r>
    </w:p>
    <w:p w:rsidR="00C56ECE" w:rsidRPr="00BA4646" w:rsidRDefault="00C56ECE" w:rsidP="00C56ECE">
      <w:pPr>
        <w:bidi/>
        <w:spacing w:after="0" w:line="240" w:lineRule="auto"/>
        <w:jc w:val="both"/>
        <w:rPr>
          <w:rFonts w:ascii="Arial" w:eastAsia="Times New Roman" w:hAnsi="Arial" w:cs="Arial"/>
          <w:b/>
          <w:bCs/>
          <w:sz w:val="24"/>
          <w:szCs w:val="24"/>
        </w:rPr>
      </w:pPr>
    </w:p>
    <w:p w:rsidR="009C11CE" w:rsidRDefault="009C11CE" w:rsidP="00EA1302">
      <w:pPr>
        <w:rPr>
          <w:b/>
          <w:bCs/>
        </w:rPr>
      </w:pPr>
    </w:p>
    <w:p w:rsidR="009C11CE" w:rsidRDefault="00EE3CC2" w:rsidP="00EE3CC2">
      <w:pPr>
        <w:bidi/>
        <w:rPr>
          <w:b/>
          <w:bCs/>
        </w:rPr>
      </w:pPr>
      <w:r>
        <w:rPr>
          <w:rFonts w:hint="cs"/>
          <w:b/>
          <w:bCs/>
          <w:rtl/>
        </w:rPr>
        <w:t>الصفحة 8</w:t>
      </w:r>
    </w:p>
    <w:p w:rsidR="009C11CE" w:rsidRPr="00FE4097" w:rsidRDefault="00BA4646" w:rsidP="00EE3CC2">
      <w:pPr>
        <w:bidi/>
        <w:rPr>
          <w:b/>
          <w:bCs/>
          <w:sz w:val="24"/>
          <w:szCs w:val="24"/>
        </w:rPr>
      </w:pPr>
      <w:r w:rsidRPr="00FE4097">
        <w:rPr>
          <w:rFonts w:hint="cs"/>
          <w:b/>
          <w:bCs/>
          <w:sz w:val="24"/>
          <w:szCs w:val="24"/>
          <w:rtl/>
        </w:rPr>
        <w:t>وجه</w:t>
      </w:r>
      <w:r w:rsidRPr="00FE4097">
        <w:rPr>
          <w:rFonts w:hint="cs"/>
          <w:b/>
          <w:bCs/>
          <w:sz w:val="24"/>
          <w:szCs w:val="24"/>
          <w:rtl/>
          <w:lang w:bidi="ar-AE"/>
        </w:rPr>
        <w:t>ات</w:t>
      </w:r>
      <w:r w:rsidR="00EE3CC2" w:rsidRPr="00FE4097">
        <w:rPr>
          <w:rFonts w:hint="cs"/>
          <w:b/>
          <w:bCs/>
          <w:sz w:val="24"/>
          <w:szCs w:val="24"/>
          <w:rtl/>
        </w:rPr>
        <w:t xml:space="preserve"> الدراسة</w:t>
      </w:r>
    </w:p>
    <w:p w:rsidR="009C11CE" w:rsidRPr="00FE4097" w:rsidRDefault="009C11CE" w:rsidP="00EA1302">
      <w:pPr>
        <w:rPr>
          <w:b/>
          <w:bCs/>
          <w:sz w:val="24"/>
          <w:szCs w:val="24"/>
        </w:rPr>
      </w:pPr>
    </w:p>
    <w:p w:rsidR="009C11CE" w:rsidRPr="00FE4097" w:rsidRDefault="00EE3CC2" w:rsidP="00EE3CC2">
      <w:pPr>
        <w:bidi/>
        <w:rPr>
          <w:b/>
          <w:bCs/>
          <w:sz w:val="24"/>
          <w:szCs w:val="24"/>
          <w:rtl/>
        </w:rPr>
      </w:pPr>
      <w:r w:rsidRPr="00FE4097">
        <w:rPr>
          <w:rFonts w:hint="cs"/>
          <w:b/>
          <w:bCs/>
          <w:sz w:val="24"/>
          <w:szCs w:val="24"/>
          <w:rtl/>
        </w:rPr>
        <w:t xml:space="preserve">المملكة المتحدة </w:t>
      </w:r>
    </w:p>
    <w:p w:rsidR="008853C0" w:rsidRPr="00FE4097" w:rsidRDefault="008853C0" w:rsidP="00095967">
      <w:pPr>
        <w:bidi/>
        <w:jc w:val="both"/>
        <w:rPr>
          <w:b/>
          <w:bCs/>
          <w:sz w:val="24"/>
          <w:szCs w:val="24"/>
          <w:rtl/>
        </w:rPr>
      </w:pPr>
      <w:r w:rsidRPr="00FE4097">
        <w:rPr>
          <w:rFonts w:hint="cs"/>
          <w:b/>
          <w:bCs/>
          <w:sz w:val="24"/>
          <w:szCs w:val="24"/>
          <w:rtl/>
        </w:rPr>
        <w:t xml:space="preserve">قم بالدراسة في الجامعات العالمية </w:t>
      </w:r>
      <w:r w:rsidR="00FE4097">
        <w:rPr>
          <w:rFonts w:hint="cs"/>
          <w:b/>
          <w:bCs/>
          <w:sz w:val="24"/>
          <w:szCs w:val="24"/>
          <w:rtl/>
        </w:rPr>
        <w:t xml:space="preserve">الأعلى </w:t>
      </w:r>
      <w:r w:rsidRPr="00FE4097">
        <w:rPr>
          <w:rFonts w:hint="cs"/>
          <w:b/>
          <w:bCs/>
          <w:sz w:val="24"/>
          <w:szCs w:val="24"/>
          <w:rtl/>
        </w:rPr>
        <w:t xml:space="preserve">مرتبة دون شروط دخول صارمة.  و قم بالحصول على شهادتك في فترة زمنية أقصر، مع فوائد التغطية الطبية المجانية و </w:t>
      </w:r>
      <w:r w:rsidR="00B87047">
        <w:rPr>
          <w:rFonts w:hint="cs"/>
          <w:b/>
          <w:bCs/>
          <w:sz w:val="24"/>
          <w:szCs w:val="24"/>
          <w:rtl/>
        </w:rPr>
        <w:t>التأهيل</w:t>
      </w:r>
      <w:r w:rsidRPr="00FE4097">
        <w:rPr>
          <w:rFonts w:hint="cs"/>
          <w:b/>
          <w:bCs/>
          <w:sz w:val="24"/>
          <w:szCs w:val="24"/>
          <w:rtl/>
        </w:rPr>
        <w:t xml:space="preserve"> داخل الحرم الجامعي</w:t>
      </w:r>
      <w:r w:rsidR="00B87047">
        <w:rPr>
          <w:rFonts w:hint="cs"/>
          <w:b/>
          <w:bCs/>
          <w:sz w:val="24"/>
          <w:szCs w:val="24"/>
          <w:rtl/>
        </w:rPr>
        <w:t>.  إن المملكة المتحدة</w:t>
      </w:r>
      <w:r w:rsidRPr="00FE4097">
        <w:rPr>
          <w:rFonts w:hint="cs"/>
          <w:b/>
          <w:bCs/>
          <w:sz w:val="24"/>
          <w:szCs w:val="24"/>
          <w:rtl/>
        </w:rPr>
        <w:t xml:space="preserve"> هي الوجهة الأكثر </w:t>
      </w:r>
      <w:r w:rsidR="00B87047">
        <w:rPr>
          <w:rFonts w:hint="cs"/>
          <w:b/>
          <w:bCs/>
          <w:sz w:val="24"/>
          <w:szCs w:val="24"/>
          <w:rtl/>
        </w:rPr>
        <w:t>رواجاً</w:t>
      </w:r>
      <w:r w:rsidRPr="00FE4097">
        <w:rPr>
          <w:rFonts w:hint="cs"/>
          <w:b/>
          <w:bCs/>
          <w:sz w:val="24"/>
          <w:szCs w:val="24"/>
          <w:rtl/>
        </w:rPr>
        <w:t xml:space="preserve"> بين الطلاب.</w:t>
      </w:r>
    </w:p>
    <w:p w:rsidR="009C11CE" w:rsidRDefault="009C11CE" w:rsidP="00095967">
      <w:pPr>
        <w:jc w:val="both"/>
        <w:rPr>
          <w:b/>
          <w:bCs/>
        </w:rPr>
      </w:pPr>
    </w:p>
    <w:p w:rsidR="009C11CE" w:rsidRDefault="00EE3CC2" w:rsidP="00EE3CC2">
      <w:pPr>
        <w:bidi/>
        <w:rPr>
          <w:b/>
          <w:bCs/>
          <w:rtl/>
        </w:rPr>
      </w:pPr>
      <w:r>
        <w:rPr>
          <w:rFonts w:hint="cs"/>
          <w:b/>
          <w:bCs/>
          <w:rtl/>
        </w:rPr>
        <w:t>الولايات المتحدة الأمريكية و كندا</w:t>
      </w:r>
    </w:p>
    <w:p w:rsidR="00B87047" w:rsidRDefault="00B87047" w:rsidP="00B87047">
      <w:pPr>
        <w:bidi/>
        <w:rPr>
          <w:b/>
          <w:bCs/>
          <w:rtl/>
        </w:rPr>
      </w:pPr>
      <w:r>
        <w:rPr>
          <w:rFonts w:hint="cs"/>
          <w:b/>
          <w:bCs/>
          <w:rtl/>
        </w:rPr>
        <w:t>قم بالدراسة في البلد الذي يحظى بتميّز أكاديمي لا نظير له، حيث الوفرة في المنح الدراسية و الفرص المذهلة.</w:t>
      </w:r>
    </w:p>
    <w:p w:rsidR="009C11CE" w:rsidRDefault="009C11CE" w:rsidP="00EA1302">
      <w:pPr>
        <w:rPr>
          <w:b/>
          <w:bCs/>
        </w:rPr>
      </w:pPr>
    </w:p>
    <w:p w:rsidR="009C11CE" w:rsidRPr="00092A97" w:rsidRDefault="00EE3CC2" w:rsidP="00EE3CC2">
      <w:pPr>
        <w:bidi/>
        <w:rPr>
          <w:b/>
          <w:bCs/>
          <w:sz w:val="24"/>
          <w:szCs w:val="24"/>
        </w:rPr>
      </w:pPr>
      <w:r w:rsidRPr="00092A97">
        <w:rPr>
          <w:rFonts w:hint="cs"/>
          <w:b/>
          <w:bCs/>
          <w:sz w:val="24"/>
          <w:szCs w:val="24"/>
          <w:rtl/>
        </w:rPr>
        <w:t>أستراليا و نيوزيلندا</w:t>
      </w:r>
    </w:p>
    <w:p w:rsidR="00092A97" w:rsidRPr="00092A97" w:rsidRDefault="00092A97" w:rsidP="00095967">
      <w:pPr>
        <w:bidi/>
        <w:spacing w:after="0" w:line="240" w:lineRule="auto"/>
        <w:rPr>
          <w:rFonts w:ascii="Arial" w:eastAsia="Times New Roman" w:hAnsi="Arial" w:cs="Arial"/>
          <w:b/>
          <w:bCs/>
          <w:sz w:val="24"/>
          <w:szCs w:val="24"/>
        </w:rPr>
      </w:pPr>
      <w:r>
        <w:rPr>
          <w:rFonts w:ascii="Arial" w:eastAsia="Times New Roman" w:hAnsi="Arial" w:cs="Arial" w:hint="cs"/>
          <w:b/>
          <w:bCs/>
          <w:sz w:val="24"/>
          <w:szCs w:val="24"/>
          <w:rtl/>
          <w:lang w:bidi="ar-AE"/>
        </w:rPr>
        <w:t>قم بالدراسة</w:t>
      </w:r>
      <w:r w:rsidR="00095967">
        <w:rPr>
          <w:rFonts w:ascii="Arial" w:eastAsia="Times New Roman" w:hAnsi="Arial" w:cs="Arial" w:hint="cs"/>
          <w:b/>
          <w:bCs/>
          <w:sz w:val="24"/>
          <w:szCs w:val="24"/>
          <w:rtl/>
          <w:lang w:bidi="ar-AE"/>
        </w:rPr>
        <w:t xml:space="preserve"> في</w:t>
      </w:r>
      <w:r w:rsidRPr="00092A97">
        <w:rPr>
          <w:rFonts w:ascii="Arial" w:eastAsia="Times New Roman" w:hAnsi="Arial" w:cs="Arial"/>
          <w:b/>
          <w:bCs/>
          <w:sz w:val="24"/>
          <w:szCs w:val="24"/>
          <w:rtl/>
        </w:rPr>
        <w:t xml:space="preserve"> الجامعات </w:t>
      </w:r>
      <w:r>
        <w:rPr>
          <w:rFonts w:ascii="Arial" w:eastAsia="Times New Roman" w:hAnsi="Arial" w:cs="Arial" w:hint="cs"/>
          <w:b/>
          <w:bCs/>
          <w:sz w:val="24"/>
          <w:szCs w:val="24"/>
          <w:rtl/>
        </w:rPr>
        <w:t xml:space="preserve">الأعلى </w:t>
      </w:r>
      <w:r w:rsidRPr="00092A97">
        <w:rPr>
          <w:rFonts w:ascii="Arial" w:eastAsia="Times New Roman" w:hAnsi="Arial" w:cs="Arial"/>
          <w:b/>
          <w:bCs/>
          <w:sz w:val="24"/>
          <w:szCs w:val="24"/>
          <w:rtl/>
        </w:rPr>
        <w:t>مرتبة ، مع مجتمع طلابي متعدد الثقافات</w:t>
      </w:r>
      <w:r>
        <w:rPr>
          <w:rFonts w:ascii="Arial" w:eastAsia="Times New Roman" w:hAnsi="Arial" w:cs="Arial"/>
          <w:b/>
          <w:bCs/>
          <w:sz w:val="24"/>
          <w:szCs w:val="24"/>
          <w:rtl/>
        </w:rPr>
        <w:t xml:space="preserve"> وفرص عمل جذابة. استمتع بالرياض</w:t>
      </w:r>
      <w:r>
        <w:rPr>
          <w:rFonts w:ascii="Arial" w:eastAsia="Times New Roman" w:hAnsi="Arial" w:cs="Arial" w:hint="cs"/>
          <w:b/>
          <w:bCs/>
          <w:sz w:val="24"/>
          <w:szCs w:val="24"/>
          <w:rtl/>
        </w:rPr>
        <w:t>ات</w:t>
      </w:r>
      <w:r w:rsidRPr="00092A97">
        <w:rPr>
          <w:rFonts w:ascii="Arial" w:eastAsia="Times New Roman" w:hAnsi="Arial" w:cs="Arial"/>
          <w:b/>
          <w:bCs/>
          <w:sz w:val="24"/>
          <w:szCs w:val="24"/>
          <w:rtl/>
        </w:rPr>
        <w:t xml:space="preserve"> و</w:t>
      </w:r>
      <w:r>
        <w:rPr>
          <w:rFonts w:ascii="Arial" w:eastAsia="Times New Roman" w:hAnsi="Arial" w:cs="Arial" w:hint="cs"/>
          <w:b/>
          <w:bCs/>
          <w:sz w:val="24"/>
          <w:szCs w:val="24"/>
          <w:rtl/>
        </w:rPr>
        <w:t>ب</w:t>
      </w:r>
      <w:r w:rsidRPr="00092A97">
        <w:rPr>
          <w:rFonts w:ascii="Arial" w:eastAsia="Times New Roman" w:hAnsi="Arial" w:cs="Arial"/>
          <w:b/>
          <w:bCs/>
          <w:sz w:val="24"/>
          <w:szCs w:val="24"/>
          <w:rtl/>
        </w:rPr>
        <w:t xml:space="preserve">الحياة في الهواء الطلق في بلد </w:t>
      </w:r>
      <w:r>
        <w:rPr>
          <w:rFonts w:ascii="Arial" w:eastAsia="Times New Roman" w:hAnsi="Arial" w:cs="Arial" w:hint="cs"/>
          <w:b/>
          <w:bCs/>
          <w:sz w:val="24"/>
          <w:szCs w:val="24"/>
          <w:rtl/>
        </w:rPr>
        <w:t>تتمتع بنعمة</w:t>
      </w:r>
      <w:r w:rsidRPr="00092A97">
        <w:rPr>
          <w:rFonts w:ascii="Arial" w:eastAsia="Times New Roman" w:hAnsi="Arial" w:cs="Arial"/>
          <w:b/>
          <w:bCs/>
          <w:sz w:val="24"/>
          <w:szCs w:val="24"/>
          <w:rtl/>
        </w:rPr>
        <w:t xml:space="preserve"> الطبيعة.</w:t>
      </w:r>
    </w:p>
    <w:p w:rsidR="00092A97" w:rsidRPr="00092A97" w:rsidRDefault="00092A97" w:rsidP="00092A97">
      <w:pPr>
        <w:bidi/>
        <w:rPr>
          <w:b/>
          <w:bCs/>
        </w:rPr>
      </w:pPr>
    </w:p>
    <w:p w:rsidR="009C11CE" w:rsidRPr="0057263F" w:rsidRDefault="00EE3CC2" w:rsidP="00EE3CC2">
      <w:pPr>
        <w:bidi/>
        <w:rPr>
          <w:b/>
          <w:bCs/>
          <w:sz w:val="24"/>
          <w:szCs w:val="24"/>
          <w:rtl/>
        </w:rPr>
      </w:pPr>
      <w:r w:rsidRPr="0057263F">
        <w:rPr>
          <w:rFonts w:hint="cs"/>
          <w:b/>
          <w:bCs/>
          <w:sz w:val="24"/>
          <w:szCs w:val="24"/>
          <w:rtl/>
        </w:rPr>
        <w:t>ماليزيا</w:t>
      </w:r>
    </w:p>
    <w:p w:rsidR="0057263F" w:rsidRPr="0057263F" w:rsidRDefault="0057263F" w:rsidP="00850FCF">
      <w:pPr>
        <w:bidi/>
        <w:jc w:val="both"/>
        <w:rPr>
          <w:b/>
          <w:bCs/>
          <w:sz w:val="24"/>
          <w:szCs w:val="24"/>
          <w:rtl/>
        </w:rPr>
      </w:pPr>
      <w:r w:rsidRPr="0057263F">
        <w:rPr>
          <w:rFonts w:hint="cs"/>
          <w:b/>
          <w:bCs/>
          <w:sz w:val="24"/>
          <w:szCs w:val="24"/>
          <w:rtl/>
        </w:rPr>
        <w:t>تمتع بفوائد التعليم الميسور التكلفة، لا سيما التعليم العالي</w:t>
      </w:r>
      <w:r w:rsidR="00850FCF">
        <w:rPr>
          <w:rFonts w:hint="cs"/>
          <w:b/>
          <w:bCs/>
          <w:sz w:val="24"/>
          <w:szCs w:val="24"/>
          <w:rtl/>
        </w:rPr>
        <w:t>،</w:t>
      </w:r>
      <w:r w:rsidRPr="0057263F">
        <w:rPr>
          <w:rFonts w:hint="cs"/>
          <w:b/>
          <w:bCs/>
          <w:sz w:val="24"/>
          <w:szCs w:val="24"/>
          <w:rtl/>
        </w:rPr>
        <w:t xml:space="preserve"> للحصول</w:t>
      </w:r>
      <w:r w:rsidR="00850FCF">
        <w:rPr>
          <w:rFonts w:hint="cs"/>
          <w:b/>
          <w:bCs/>
          <w:sz w:val="24"/>
          <w:szCs w:val="24"/>
          <w:rtl/>
        </w:rPr>
        <w:t xml:space="preserve"> على سبيل المثال</w:t>
      </w:r>
      <w:r w:rsidRPr="0057263F">
        <w:rPr>
          <w:rFonts w:hint="cs"/>
          <w:b/>
          <w:bCs/>
          <w:sz w:val="24"/>
          <w:szCs w:val="24"/>
          <w:rtl/>
        </w:rPr>
        <w:t xml:space="preserve"> على </w:t>
      </w:r>
      <w:r w:rsidR="00850FCF">
        <w:rPr>
          <w:rFonts w:hint="cs"/>
          <w:b/>
          <w:bCs/>
          <w:sz w:val="24"/>
          <w:szCs w:val="24"/>
          <w:rtl/>
        </w:rPr>
        <w:t>درجة</w:t>
      </w:r>
      <w:r w:rsidRPr="0057263F">
        <w:rPr>
          <w:rFonts w:hint="cs"/>
          <w:b/>
          <w:bCs/>
          <w:sz w:val="24"/>
          <w:szCs w:val="24"/>
          <w:rtl/>
        </w:rPr>
        <w:t xml:space="preserve"> الهندسة </w:t>
      </w:r>
      <w:r w:rsidR="00850FCF">
        <w:rPr>
          <w:rFonts w:hint="cs"/>
          <w:b/>
          <w:bCs/>
          <w:sz w:val="24"/>
          <w:szCs w:val="24"/>
          <w:rtl/>
        </w:rPr>
        <w:t>من</w:t>
      </w:r>
      <w:r w:rsidRPr="0057263F">
        <w:rPr>
          <w:rFonts w:hint="cs"/>
          <w:b/>
          <w:bCs/>
          <w:sz w:val="24"/>
          <w:szCs w:val="24"/>
          <w:rtl/>
        </w:rPr>
        <w:t xml:space="preserve"> المملكة المتحدة </w:t>
      </w:r>
      <w:r w:rsidR="00850FCF">
        <w:rPr>
          <w:rFonts w:hint="cs"/>
          <w:b/>
          <w:bCs/>
          <w:sz w:val="24"/>
          <w:szCs w:val="24"/>
          <w:rtl/>
        </w:rPr>
        <w:t>عن طريق</w:t>
      </w:r>
      <w:r w:rsidRPr="0057263F">
        <w:rPr>
          <w:rFonts w:hint="cs"/>
          <w:b/>
          <w:bCs/>
          <w:sz w:val="24"/>
          <w:szCs w:val="24"/>
          <w:rtl/>
        </w:rPr>
        <w:t xml:space="preserve"> برامج </w:t>
      </w:r>
      <w:r w:rsidR="00850FCF">
        <w:rPr>
          <w:rFonts w:hint="cs"/>
          <w:b/>
          <w:bCs/>
          <w:sz w:val="24"/>
          <w:szCs w:val="24"/>
          <w:rtl/>
        </w:rPr>
        <w:t>الدرجات الحصرية</w:t>
      </w:r>
      <w:r w:rsidRPr="0057263F">
        <w:rPr>
          <w:rFonts w:hint="cs"/>
          <w:b/>
          <w:bCs/>
          <w:sz w:val="24"/>
          <w:szCs w:val="24"/>
          <w:rtl/>
        </w:rPr>
        <w:t xml:space="preserve"> </w:t>
      </w:r>
      <w:r w:rsidR="00850FCF">
        <w:rPr>
          <w:rFonts w:hint="cs"/>
          <w:b/>
          <w:bCs/>
          <w:sz w:val="24"/>
          <w:szCs w:val="24"/>
          <w:rtl/>
        </w:rPr>
        <w:t>من الجامعات</w:t>
      </w:r>
      <w:r w:rsidRPr="0057263F">
        <w:rPr>
          <w:rFonts w:hint="cs"/>
          <w:b/>
          <w:bCs/>
          <w:sz w:val="24"/>
          <w:szCs w:val="24"/>
          <w:rtl/>
        </w:rPr>
        <w:t xml:space="preserve"> الأجنبية.  </w:t>
      </w:r>
      <w:r w:rsidR="005642F8">
        <w:rPr>
          <w:rFonts w:hint="cs"/>
          <w:b/>
          <w:bCs/>
          <w:sz w:val="24"/>
          <w:szCs w:val="24"/>
          <w:rtl/>
        </w:rPr>
        <w:t>و أيضاً</w:t>
      </w:r>
      <w:r w:rsidR="00850FCF">
        <w:rPr>
          <w:rFonts w:hint="cs"/>
          <w:b/>
          <w:bCs/>
          <w:sz w:val="24"/>
          <w:szCs w:val="24"/>
          <w:rtl/>
        </w:rPr>
        <w:t xml:space="preserve"> ب</w:t>
      </w:r>
      <w:r w:rsidRPr="0057263F">
        <w:rPr>
          <w:rFonts w:hint="cs"/>
          <w:b/>
          <w:bCs/>
          <w:sz w:val="24"/>
          <w:szCs w:val="24"/>
          <w:rtl/>
        </w:rPr>
        <w:t xml:space="preserve">توفر درجات الدراسات العليا إما عن طريق البحث أو الدورات الدراسية أو </w:t>
      </w:r>
      <w:r w:rsidR="00850FCF">
        <w:rPr>
          <w:rFonts w:hint="cs"/>
          <w:b/>
          <w:bCs/>
          <w:sz w:val="24"/>
          <w:szCs w:val="24"/>
          <w:rtl/>
        </w:rPr>
        <w:t>الأسلوب</w:t>
      </w:r>
      <w:r w:rsidRPr="0057263F">
        <w:rPr>
          <w:rFonts w:hint="cs"/>
          <w:b/>
          <w:bCs/>
          <w:sz w:val="24"/>
          <w:szCs w:val="24"/>
          <w:rtl/>
        </w:rPr>
        <w:t xml:space="preserve"> المختلط.</w:t>
      </w:r>
    </w:p>
    <w:p w:rsidR="009C11CE" w:rsidRDefault="009C11CE" w:rsidP="00850FCF">
      <w:pPr>
        <w:jc w:val="both"/>
        <w:rPr>
          <w:b/>
          <w:bCs/>
        </w:rPr>
      </w:pPr>
    </w:p>
    <w:p w:rsidR="009C11CE" w:rsidRPr="00291EBB" w:rsidRDefault="00EE3CC2" w:rsidP="00291EBB">
      <w:pPr>
        <w:bidi/>
        <w:jc w:val="both"/>
        <w:rPr>
          <w:b/>
          <w:bCs/>
          <w:sz w:val="24"/>
          <w:szCs w:val="24"/>
          <w:rtl/>
        </w:rPr>
      </w:pPr>
      <w:r w:rsidRPr="00291EBB">
        <w:rPr>
          <w:rFonts w:hint="cs"/>
          <w:b/>
          <w:bCs/>
          <w:sz w:val="24"/>
          <w:szCs w:val="24"/>
          <w:rtl/>
        </w:rPr>
        <w:t>أوروبا</w:t>
      </w:r>
    </w:p>
    <w:p w:rsidR="00291EBB" w:rsidRPr="00291EBB" w:rsidRDefault="00291EBB" w:rsidP="00291EBB">
      <w:pPr>
        <w:bidi/>
        <w:spacing w:after="0" w:line="240" w:lineRule="auto"/>
        <w:jc w:val="both"/>
        <w:rPr>
          <w:rFonts w:ascii="Arial" w:eastAsia="Times New Roman" w:hAnsi="Arial" w:cs="Arial"/>
          <w:b/>
          <w:bCs/>
          <w:sz w:val="24"/>
          <w:szCs w:val="24"/>
        </w:rPr>
      </w:pPr>
      <w:r w:rsidRPr="00291EBB">
        <w:rPr>
          <w:rFonts w:ascii="Arial" w:eastAsia="Times New Roman" w:hAnsi="Arial" w:cs="Arial"/>
          <w:b/>
          <w:bCs/>
          <w:sz w:val="24"/>
          <w:szCs w:val="24"/>
          <w:rtl/>
        </w:rPr>
        <w:t xml:space="preserve">أطلق العنان لإمكانياتك الحقيقية في الجامعات التي تركز على الإبداع والابتكار وفرص البحث. اكتشف التراث الأوروبي الغني والجمال الطبيعي أثناء </w:t>
      </w:r>
      <w:r>
        <w:rPr>
          <w:rFonts w:ascii="Arial" w:eastAsia="Times New Roman" w:hAnsi="Arial" w:cs="Arial" w:hint="cs"/>
          <w:b/>
          <w:bCs/>
          <w:sz w:val="24"/>
          <w:szCs w:val="24"/>
          <w:rtl/>
        </w:rPr>
        <w:t>دراستك</w:t>
      </w:r>
      <w:r w:rsidRPr="00291EBB">
        <w:rPr>
          <w:rFonts w:ascii="Arial" w:eastAsia="Times New Roman" w:hAnsi="Arial" w:cs="Arial"/>
          <w:b/>
          <w:bCs/>
          <w:sz w:val="24"/>
          <w:szCs w:val="24"/>
          <w:rtl/>
        </w:rPr>
        <w:t xml:space="preserve"> بتكلفة تنافسية للغاية.</w:t>
      </w:r>
    </w:p>
    <w:p w:rsidR="00291EBB" w:rsidRPr="00291EBB" w:rsidRDefault="00291EBB" w:rsidP="00291EBB">
      <w:pPr>
        <w:bidi/>
        <w:rPr>
          <w:b/>
          <w:bCs/>
        </w:rPr>
      </w:pPr>
    </w:p>
    <w:p w:rsidR="002A10D2" w:rsidRDefault="002A10D2" w:rsidP="00EA1302">
      <w:pPr>
        <w:rPr>
          <w:b/>
          <w:bCs/>
        </w:rPr>
      </w:pPr>
    </w:p>
    <w:p w:rsidR="002A10D2" w:rsidRDefault="002A10D2" w:rsidP="00EA1302">
      <w:pPr>
        <w:rPr>
          <w:b/>
          <w:bCs/>
        </w:rPr>
      </w:pPr>
    </w:p>
    <w:p w:rsidR="002A10D2" w:rsidRDefault="002A10D2" w:rsidP="00EA1302">
      <w:pPr>
        <w:rPr>
          <w:b/>
          <w:bCs/>
        </w:rPr>
      </w:pPr>
    </w:p>
    <w:p w:rsidR="002A10D2" w:rsidRDefault="002A10D2" w:rsidP="00EA1302">
      <w:pPr>
        <w:rPr>
          <w:b/>
          <w:bCs/>
        </w:rPr>
      </w:pPr>
    </w:p>
    <w:p w:rsidR="002A10D2" w:rsidRDefault="002A10D2" w:rsidP="00EA1302">
      <w:pPr>
        <w:rPr>
          <w:b/>
          <w:bCs/>
        </w:rPr>
      </w:pPr>
    </w:p>
    <w:p w:rsidR="009C11CE" w:rsidRDefault="009C11CE" w:rsidP="003F4F81">
      <w:pPr>
        <w:jc w:val="center"/>
        <w:rPr>
          <w:b/>
          <w:bCs/>
          <w:rtl/>
        </w:rPr>
      </w:pPr>
      <w:r w:rsidRPr="009C11CE">
        <w:rPr>
          <w:b/>
          <w:bCs/>
        </w:rPr>
        <w:lastRenderedPageBreak/>
        <w:t xml:space="preserve">www.unistudent.ae             +971 52 655 1177 | +971 50 498 7929               info@unistudent.ae            </w:t>
      </w:r>
      <w:r w:rsidR="003F4F81">
        <w:rPr>
          <w:rFonts w:hint="cs"/>
          <w:b/>
          <w:bCs/>
          <w:rtl/>
        </w:rPr>
        <w:t>الإمارات العربية المتحدة</w:t>
      </w:r>
      <w:r w:rsidR="003F4F81" w:rsidRPr="00EA1302">
        <w:rPr>
          <w:b/>
          <w:bCs/>
        </w:rPr>
        <w:t xml:space="preserve"> | </w:t>
      </w:r>
      <w:r w:rsidR="003F4F81">
        <w:rPr>
          <w:rFonts w:hint="cs"/>
          <w:b/>
          <w:bCs/>
          <w:rtl/>
        </w:rPr>
        <w:t>أبوظبي</w:t>
      </w:r>
    </w:p>
    <w:p w:rsidR="00EE3CC2" w:rsidRDefault="00EE3CC2" w:rsidP="003F4F81">
      <w:pPr>
        <w:jc w:val="center"/>
        <w:rPr>
          <w:b/>
          <w:bCs/>
        </w:rPr>
      </w:pPr>
    </w:p>
    <w:p w:rsidR="00455494" w:rsidRDefault="00EE3CC2" w:rsidP="00EE3CC2">
      <w:pPr>
        <w:bidi/>
        <w:rPr>
          <w:b/>
          <w:bCs/>
        </w:rPr>
      </w:pPr>
      <w:r>
        <w:rPr>
          <w:rFonts w:hint="cs"/>
          <w:b/>
          <w:bCs/>
          <w:rtl/>
        </w:rPr>
        <w:t>الصفحة 9</w:t>
      </w:r>
    </w:p>
    <w:p w:rsidR="002A10D2" w:rsidRDefault="002A10D2" w:rsidP="00EA1302">
      <w:pPr>
        <w:rPr>
          <w:b/>
          <w:bCs/>
        </w:rPr>
      </w:pPr>
    </w:p>
    <w:p w:rsidR="009C11CE" w:rsidRPr="005642F8" w:rsidRDefault="00C73803" w:rsidP="00C73803">
      <w:pPr>
        <w:bidi/>
        <w:rPr>
          <w:b/>
          <w:bCs/>
          <w:sz w:val="30"/>
          <w:szCs w:val="30"/>
        </w:rPr>
      </w:pPr>
      <w:r w:rsidRPr="005642F8">
        <w:rPr>
          <w:rFonts w:hint="cs"/>
          <w:b/>
          <w:bCs/>
          <w:sz w:val="30"/>
          <w:szCs w:val="30"/>
          <w:rtl/>
        </w:rPr>
        <w:t>المؤسسات الشريكة مع (يوني ستيودنت)</w:t>
      </w:r>
    </w:p>
    <w:p w:rsidR="005642F8" w:rsidRDefault="005642F8" w:rsidP="00C73803">
      <w:pPr>
        <w:bidi/>
        <w:spacing w:after="0" w:line="240" w:lineRule="auto"/>
        <w:rPr>
          <w:rFonts w:ascii="Arial" w:eastAsia="Times New Roman" w:hAnsi="Arial" w:cs="Arial"/>
          <w:b/>
          <w:bCs/>
          <w:sz w:val="24"/>
          <w:szCs w:val="24"/>
          <w:rtl/>
        </w:rPr>
      </w:pPr>
    </w:p>
    <w:p w:rsidR="00C73803" w:rsidRPr="005642F8" w:rsidRDefault="00C73803" w:rsidP="005642F8">
      <w:pPr>
        <w:bidi/>
        <w:spacing w:after="0" w:line="240" w:lineRule="auto"/>
        <w:rPr>
          <w:rFonts w:ascii="Arial" w:eastAsia="Times New Roman" w:hAnsi="Arial" w:cs="Arial"/>
          <w:b/>
          <w:bCs/>
          <w:sz w:val="24"/>
          <w:szCs w:val="24"/>
          <w:u w:val="single"/>
          <w:rtl/>
        </w:rPr>
      </w:pPr>
      <w:r w:rsidRPr="005642F8">
        <w:rPr>
          <w:rFonts w:ascii="Arial" w:eastAsia="Times New Roman" w:hAnsi="Arial" w:cs="Arial"/>
          <w:b/>
          <w:bCs/>
          <w:sz w:val="24"/>
          <w:szCs w:val="24"/>
          <w:u w:val="single"/>
          <w:rtl/>
        </w:rPr>
        <w:t>الموصى بها والمعتمدة من قبل القطاعات الحكومية</w:t>
      </w:r>
    </w:p>
    <w:p w:rsidR="00C73803" w:rsidRPr="005642F8" w:rsidRDefault="00C73803" w:rsidP="00C73803">
      <w:pPr>
        <w:bidi/>
        <w:spacing w:after="0" w:line="240" w:lineRule="auto"/>
        <w:rPr>
          <w:rFonts w:ascii="Arial" w:eastAsia="Times New Roman" w:hAnsi="Arial" w:cs="Arial"/>
          <w:b/>
          <w:bCs/>
          <w:sz w:val="24"/>
          <w:szCs w:val="24"/>
          <w:u w:val="single"/>
          <w:rtl/>
        </w:rPr>
      </w:pPr>
      <w:r w:rsidRPr="00C73803">
        <w:rPr>
          <w:rFonts w:ascii="Arial" w:eastAsia="Times New Roman" w:hAnsi="Arial" w:cs="Arial"/>
          <w:b/>
          <w:bCs/>
          <w:sz w:val="24"/>
          <w:szCs w:val="24"/>
          <w:rtl/>
        </w:rPr>
        <w:br/>
        <w:t xml:space="preserve">تقديم منح دراسية </w:t>
      </w:r>
      <w:r>
        <w:rPr>
          <w:rFonts w:ascii="Arial" w:eastAsia="Times New Roman" w:hAnsi="Arial" w:cs="Arial" w:hint="cs"/>
          <w:b/>
          <w:bCs/>
          <w:sz w:val="24"/>
          <w:szCs w:val="24"/>
          <w:rtl/>
        </w:rPr>
        <w:t>عظيمة</w:t>
      </w:r>
      <w:r w:rsidRPr="00C73803">
        <w:rPr>
          <w:rFonts w:ascii="Arial" w:eastAsia="Times New Roman" w:hAnsi="Arial" w:cs="Arial"/>
          <w:b/>
          <w:bCs/>
          <w:sz w:val="24"/>
          <w:szCs w:val="24"/>
          <w:rtl/>
        </w:rPr>
        <w:t>.</w:t>
      </w:r>
      <w:r w:rsidRPr="00C73803">
        <w:rPr>
          <w:rFonts w:ascii="Arial" w:eastAsia="Times New Roman" w:hAnsi="Arial" w:cs="Arial"/>
          <w:b/>
          <w:bCs/>
          <w:sz w:val="24"/>
          <w:szCs w:val="24"/>
          <w:rtl/>
        </w:rPr>
        <w:br/>
        <w:t>القبول السريع والعروض.</w:t>
      </w:r>
      <w:r w:rsidRPr="00C73803">
        <w:rPr>
          <w:rFonts w:ascii="Arial" w:eastAsia="Times New Roman" w:hAnsi="Arial" w:cs="Arial"/>
          <w:b/>
          <w:bCs/>
          <w:sz w:val="24"/>
          <w:szCs w:val="24"/>
          <w:rtl/>
        </w:rPr>
        <w:br/>
        <w:t>تقدم دورات في اللغة الإنجليزية.</w:t>
      </w:r>
      <w:r w:rsidRPr="00C73803">
        <w:rPr>
          <w:rFonts w:ascii="Arial" w:eastAsia="Times New Roman" w:hAnsi="Arial" w:cs="Arial"/>
          <w:b/>
          <w:bCs/>
          <w:sz w:val="24"/>
          <w:szCs w:val="24"/>
          <w:rtl/>
        </w:rPr>
        <w:br/>
        <w:t xml:space="preserve">مرافق </w:t>
      </w:r>
      <w:r>
        <w:rPr>
          <w:rFonts w:ascii="Arial" w:eastAsia="Times New Roman" w:hAnsi="Arial" w:cs="Arial"/>
          <w:b/>
          <w:bCs/>
          <w:sz w:val="24"/>
          <w:szCs w:val="24"/>
          <w:rtl/>
        </w:rPr>
        <w:t>وبنية تحتية</w:t>
      </w:r>
      <w:r>
        <w:rPr>
          <w:rFonts w:ascii="Arial" w:eastAsia="Times New Roman" w:hAnsi="Arial" w:cs="Arial" w:hint="cs"/>
          <w:b/>
          <w:bCs/>
          <w:sz w:val="24"/>
          <w:szCs w:val="24"/>
          <w:rtl/>
        </w:rPr>
        <w:t xml:space="preserve"> رائعة.</w:t>
      </w:r>
      <w:r w:rsidRPr="00C73803">
        <w:rPr>
          <w:rFonts w:ascii="Arial" w:eastAsia="Times New Roman" w:hAnsi="Arial" w:cs="Arial"/>
          <w:b/>
          <w:bCs/>
          <w:sz w:val="24"/>
          <w:szCs w:val="24"/>
          <w:rtl/>
        </w:rPr>
        <w:br/>
        <w:t>تقد</w:t>
      </w:r>
      <w:r>
        <w:rPr>
          <w:rFonts w:ascii="Arial" w:eastAsia="Times New Roman" w:hAnsi="Arial" w:cs="Arial" w:hint="cs"/>
          <w:b/>
          <w:bCs/>
          <w:sz w:val="24"/>
          <w:szCs w:val="24"/>
          <w:rtl/>
        </w:rPr>
        <w:t>ي</w:t>
      </w:r>
      <w:r w:rsidRPr="00C73803">
        <w:rPr>
          <w:rFonts w:ascii="Arial" w:eastAsia="Times New Roman" w:hAnsi="Arial" w:cs="Arial"/>
          <w:b/>
          <w:bCs/>
          <w:sz w:val="24"/>
          <w:szCs w:val="24"/>
          <w:rtl/>
        </w:rPr>
        <w:t xml:space="preserve">م مجموعة متنوعة من الدورات من </w:t>
      </w:r>
      <w:r>
        <w:rPr>
          <w:rFonts w:ascii="Arial" w:eastAsia="Times New Roman" w:hAnsi="Arial" w:cs="Arial" w:hint="cs"/>
          <w:b/>
          <w:bCs/>
          <w:sz w:val="24"/>
          <w:szCs w:val="24"/>
          <w:rtl/>
        </w:rPr>
        <w:t>المستويات التأسيسية</w:t>
      </w:r>
      <w:r>
        <w:rPr>
          <w:rFonts w:ascii="Arial" w:eastAsia="Times New Roman" w:hAnsi="Arial" w:cs="Arial"/>
          <w:b/>
          <w:bCs/>
          <w:sz w:val="24"/>
          <w:szCs w:val="24"/>
          <w:rtl/>
        </w:rPr>
        <w:t xml:space="preserve"> إلى مستويات الدكتورا</w:t>
      </w:r>
      <w:r>
        <w:rPr>
          <w:rFonts w:ascii="Arial" w:eastAsia="Times New Roman" w:hAnsi="Arial" w:cs="Arial" w:hint="cs"/>
          <w:b/>
          <w:bCs/>
          <w:sz w:val="24"/>
          <w:szCs w:val="24"/>
          <w:rtl/>
        </w:rPr>
        <w:t>ه</w:t>
      </w:r>
      <w:r w:rsidRPr="00C73803">
        <w:rPr>
          <w:rFonts w:ascii="Arial" w:eastAsia="Times New Roman" w:hAnsi="Arial" w:cs="Arial"/>
          <w:b/>
          <w:bCs/>
          <w:sz w:val="24"/>
          <w:szCs w:val="24"/>
          <w:rtl/>
        </w:rPr>
        <w:t>.</w:t>
      </w:r>
      <w:r w:rsidRPr="00C73803">
        <w:rPr>
          <w:rFonts w:ascii="Arial" w:eastAsia="Times New Roman" w:hAnsi="Arial" w:cs="Arial"/>
          <w:b/>
          <w:bCs/>
          <w:sz w:val="24"/>
          <w:szCs w:val="24"/>
          <w:rtl/>
        </w:rPr>
        <w:br/>
      </w:r>
      <w:r w:rsidRPr="00C73803">
        <w:rPr>
          <w:rFonts w:ascii="Arial" w:eastAsia="Times New Roman" w:hAnsi="Arial" w:cs="Arial"/>
          <w:b/>
          <w:bCs/>
          <w:sz w:val="24"/>
          <w:szCs w:val="24"/>
          <w:rtl/>
        </w:rPr>
        <w:br/>
      </w:r>
      <w:r w:rsidRPr="00C73803">
        <w:rPr>
          <w:rFonts w:ascii="Arial" w:eastAsia="Times New Roman" w:hAnsi="Arial" w:cs="Arial"/>
          <w:b/>
          <w:bCs/>
          <w:sz w:val="24"/>
          <w:szCs w:val="24"/>
          <w:rtl/>
        </w:rPr>
        <w:br/>
      </w:r>
      <w:r w:rsidRPr="005642F8">
        <w:rPr>
          <w:rFonts w:ascii="Arial" w:eastAsia="Times New Roman" w:hAnsi="Arial" w:cs="Arial" w:hint="cs"/>
          <w:b/>
          <w:bCs/>
          <w:sz w:val="24"/>
          <w:szCs w:val="24"/>
          <w:u w:val="single"/>
          <w:rtl/>
        </w:rPr>
        <w:t xml:space="preserve">مزودي الدورات التأسيسية و دورات </w:t>
      </w:r>
      <w:r w:rsidRPr="005642F8">
        <w:rPr>
          <w:rFonts w:ascii="Arial" w:eastAsia="Times New Roman" w:hAnsi="Arial" w:cs="Arial"/>
          <w:b/>
          <w:bCs/>
          <w:sz w:val="24"/>
          <w:szCs w:val="24"/>
          <w:u w:val="single"/>
          <w:rtl/>
        </w:rPr>
        <w:t>المسار - جميع الوجهات</w:t>
      </w:r>
    </w:p>
    <w:p w:rsidR="00C73803" w:rsidRPr="00C73803" w:rsidRDefault="00C73803" w:rsidP="00C73803">
      <w:pPr>
        <w:bidi/>
        <w:spacing w:after="0" w:line="240" w:lineRule="auto"/>
        <w:rPr>
          <w:rFonts w:ascii="Arial" w:eastAsia="Times New Roman" w:hAnsi="Arial" w:cs="Arial"/>
          <w:b/>
          <w:bCs/>
          <w:sz w:val="24"/>
          <w:szCs w:val="24"/>
        </w:rPr>
      </w:pPr>
      <w:r w:rsidRPr="00C73803">
        <w:rPr>
          <w:rFonts w:ascii="Arial" w:eastAsia="Times New Roman" w:hAnsi="Arial" w:cs="Arial"/>
          <w:b/>
          <w:bCs/>
          <w:sz w:val="24"/>
          <w:szCs w:val="24"/>
          <w:rtl/>
        </w:rPr>
        <w:br/>
        <w:t xml:space="preserve">مجموعة التأسيس الدولية * </w:t>
      </w:r>
      <w:r>
        <w:rPr>
          <w:rFonts w:ascii="Arial" w:eastAsia="Times New Roman" w:hAnsi="Arial" w:cs="Arial"/>
          <w:b/>
          <w:bCs/>
          <w:sz w:val="24"/>
          <w:szCs w:val="24"/>
        </w:rPr>
        <w:t>INTO</w:t>
      </w:r>
      <w:r w:rsidRPr="00C73803">
        <w:rPr>
          <w:rFonts w:ascii="Arial" w:eastAsia="Times New Roman" w:hAnsi="Arial" w:cs="Arial"/>
          <w:b/>
          <w:bCs/>
          <w:sz w:val="24"/>
          <w:szCs w:val="24"/>
          <w:rtl/>
        </w:rPr>
        <w:t xml:space="preserve"> * مجموعة الدراسة * </w:t>
      </w:r>
      <w:r w:rsidRPr="00C73803">
        <w:rPr>
          <w:rFonts w:ascii="Arial" w:eastAsia="Times New Roman" w:hAnsi="Arial" w:cs="Arial"/>
          <w:b/>
          <w:bCs/>
          <w:sz w:val="24"/>
          <w:szCs w:val="24"/>
        </w:rPr>
        <w:t>NAVITAS * SHORELIGHT * * ONCAMPUS</w:t>
      </w:r>
    </w:p>
    <w:p w:rsidR="009C11CE" w:rsidRPr="00C73803" w:rsidRDefault="009C11CE" w:rsidP="00C73803">
      <w:pPr>
        <w:bidi/>
        <w:rPr>
          <w:b/>
          <w:bCs/>
        </w:rPr>
      </w:pPr>
    </w:p>
    <w:p w:rsidR="002674E7" w:rsidRDefault="002674E7" w:rsidP="00EA1302"/>
    <w:p w:rsidR="002674E7" w:rsidRPr="002E07B6" w:rsidRDefault="002E07B6" w:rsidP="002E07B6">
      <w:pPr>
        <w:bidi/>
        <w:rPr>
          <w:b/>
          <w:bCs/>
          <w:sz w:val="26"/>
          <w:szCs w:val="26"/>
          <w:rtl/>
        </w:rPr>
      </w:pPr>
      <w:r w:rsidRPr="002E07B6">
        <w:rPr>
          <w:rFonts w:hint="cs"/>
          <w:b/>
          <w:bCs/>
          <w:sz w:val="26"/>
          <w:szCs w:val="26"/>
          <w:rtl/>
        </w:rPr>
        <w:t>الجامعات</w:t>
      </w:r>
    </w:p>
    <w:p w:rsidR="002E07B6" w:rsidRPr="002E07B6" w:rsidRDefault="002E07B6" w:rsidP="002E07B6">
      <w:pPr>
        <w:bidi/>
        <w:jc w:val="both"/>
        <w:rPr>
          <w:b/>
          <w:bCs/>
          <w:sz w:val="26"/>
          <w:szCs w:val="26"/>
          <w:rtl/>
          <w:lang w:bidi="ar-AE"/>
        </w:rPr>
      </w:pPr>
      <w:r w:rsidRPr="002E07B6">
        <w:rPr>
          <w:rFonts w:hint="cs"/>
          <w:b/>
          <w:bCs/>
          <w:sz w:val="26"/>
          <w:szCs w:val="26"/>
          <w:rtl/>
        </w:rPr>
        <w:t xml:space="preserve">جامعة أنجليا راسكين، جامعة برونيل لندن، جامعة أوكسفورد بروكس، جامعة شرق لندن، جامعة نوتينهام ترينت، جامعة بورتسماوث، جامعة بليماوث، جامعة شرق أنجليا، جامعة جنوب ويلز، جامعة شيفيلد، جامعة مانشيستير، جامعة سوسيكس، جامعة كوين ماري في لندن، جامعة سنترال لانكشاير، جامعة إكسيتير، جامعة نيوكاسل، جامعة إيلينوي شيكاغو، الجامعة الأمريكية، جامعة أوريجون ستيت، جامعة واشنطن ستيت، جامعة جورج ماسون، جامعة ماساشوسيتس (بوستون)، جامعة فيرمونت، جامعة جريفيث، </w:t>
      </w:r>
      <w:r w:rsidRPr="002E07B6">
        <w:rPr>
          <w:b/>
          <w:bCs/>
          <w:sz w:val="26"/>
          <w:szCs w:val="26"/>
        </w:rPr>
        <w:t>UTEM</w:t>
      </w:r>
      <w:r w:rsidRPr="002E07B6">
        <w:rPr>
          <w:rFonts w:hint="cs"/>
          <w:b/>
          <w:bCs/>
          <w:sz w:val="26"/>
          <w:szCs w:val="26"/>
          <w:rtl/>
          <w:lang w:bidi="ar-AE"/>
        </w:rPr>
        <w:t xml:space="preserve"> ماليزيا، </w:t>
      </w:r>
      <w:r w:rsidRPr="002E07B6">
        <w:rPr>
          <w:b/>
          <w:bCs/>
          <w:sz w:val="26"/>
          <w:szCs w:val="26"/>
          <w:lang w:bidi="ar-AE"/>
        </w:rPr>
        <w:t>USIM</w:t>
      </w:r>
      <w:r w:rsidRPr="002E07B6">
        <w:rPr>
          <w:rFonts w:hint="cs"/>
          <w:b/>
          <w:bCs/>
          <w:sz w:val="26"/>
          <w:szCs w:val="26"/>
          <w:rtl/>
          <w:lang w:bidi="ar-AE"/>
        </w:rPr>
        <w:t xml:space="preserve">، </w:t>
      </w:r>
      <w:r w:rsidRPr="002E07B6">
        <w:rPr>
          <w:b/>
          <w:bCs/>
          <w:sz w:val="26"/>
          <w:szCs w:val="26"/>
          <w:lang w:bidi="ar-AE"/>
        </w:rPr>
        <w:t>UITM</w:t>
      </w:r>
      <w:r w:rsidRPr="002E07B6">
        <w:rPr>
          <w:rFonts w:hint="cs"/>
          <w:b/>
          <w:bCs/>
          <w:sz w:val="26"/>
          <w:szCs w:val="26"/>
          <w:rtl/>
          <w:lang w:bidi="ar-AE"/>
        </w:rPr>
        <w:t xml:space="preserve">، </w:t>
      </w:r>
      <w:r w:rsidRPr="002E07B6">
        <w:rPr>
          <w:b/>
          <w:bCs/>
          <w:sz w:val="26"/>
          <w:szCs w:val="26"/>
          <w:lang w:bidi="ar-AE"/>
        </w:rPr>
        <w:t>UNIKL</w:t>
      </w:r>
      <w:r w:rsidRPr="002E07B6">
        <w:rPr>
          <w:rFonts w:hint="cs"/>
          <w:b/>
          <w:bCs/>
          <w:sz w:val="26"/>
          <w:szCs w:val="26"/>
          <w:rtl/>
          <w:lang w:bidi="ar-AE"/>
        </w:rPr>
        <w:t xml:space="preserve"> ماليزيا، </w:t>
      </w:r>
      <w:r w:rsidRPr="002E07B6">
        <w:rPr>
          <w:b/>
          <w:bCs/>
          <w:sz w:val="26"/>
          <w:szCs w:val="26"/>
          <w:lang w:bidi="ar-AE"/>
        </w:rPr>
        <w:t>UTHM</w:t>
      </w:r>
      <w:r w:rsidRPr="002E07B6">
        <w:rPr>
          <w:rFonts w:hint="cs"/>
          <w:b/>
          <w:bCs/>
          <w:sz w:val="26"/>
          <w:szCs w:val="26"/>
          <w:rtl/>
          <w:lang w:bidi="ar-AE"/>
        </w:rPr>
        <w:t xml:space="preserve">، جامعة المدينة، جامعة بايناري، كلية كاستيلديفيلز للعلوم الاجتماعية (اسبانيا)، </w:t>
      </w:r>
      <w:r w:rsidRPr="002E07B6">
        <w:rPr>
          <w:b/>
          <w:bCs/>
          <w:sz w:val="26"/>
          <w:szCs w:val="26"/>
          <w:lang w:bidi="ar-AE"/>
        </w:rPr>
        <w:t>IBS</w:t>
      </w:r>
      <w:r w:rsidRPr="002E07B6">
        <w:rPr>
          <w:rFonts w:hint="cs"/>
          <w:b/>
          <w:bCs/>
          <w:sz w:val="26"/>
          <w:szCs w:val="26"/>
          <w:rtl/>
          <w:lang w:bidi="ar-AE"/>
        </w:rPr>
        <w:t xml:space="preserve"> هنجاريا، و المزيد من الجامعات .... </w:t>
      </w:r>
    </w:p>
    <w:p w:rsidR="002A10D2" w:rsidRPr="002E07B6" w:rsidRDefault="002A10D2" w:rsidP="002E07B6">
      <w:pPr>
        <w:jc w:val="both"/>
        <w:rPr>
          <w:b/>
          <w:bCs/>
          <w:sz w:val="26"/>
          <w:szCs w:val="26"/>
        </w:rPr>
      </w:pPr>
    </w:p>
    <w:p w:rsidR="002A10D2" w:rsidRDefault="002A10D2" w:rsidP="00EA1302">
      <w:pPr>
        <w:rPr>
          <w:b/>
          <w:bCs/>
        </w:rPr>
      </w:pPr>
    </w:p>
    <w:p w:rsidR="002A10D2" w:rsidRPr="002E07B6" w:rsidRDefault="002A10D2" w:rsidP="002E07B6">
      <w:pPr>
        <w:jc w:val="center"/>
        <w:rPr>
          <w:b/>
          <w:bCs/>
          <w:sz w:val="30"/>
          <w:szCs w:val="30"/>
        </w:rPr>
      </w:pPr>
    </w:p>
    <w:p w:rsidR="002E07B6" w:rsidRPr="002E07B6" w:rsidRDefault="002E07B6" w:rsidP="002E07B6">
      <w:pPr>
        <w:bidi/>
        <w:spacing w:after="0" w:line="240" w:lineRule="auto"/>
        <w:jc w:val="center"/>
        <w:rPr>
          <w:rFonts w:ascii="Arial" w:eastAsia="Times New Roman" w:hAnsi="Arial" w:cs="Arial"/>
          <w:b/>
          <w:bCs/>
          <w:sz w:val="30"/>
          <w:szCs w:val="30"/>
        </w:rPr>
      </w:pPr>
      <w:r w:rsidRPr="002E07B6">
        <w:rPr>
          <w:rFonts w:ascii="Arial" w:eastAsia="Times New Roman" w:hAnsi="Arial" w:cs="Arial"/>
          <w:b/>
          <w:bCs/>
          <w:sz w:val="30"/>
          <w:szCs w:val="30"/>
          <w:rtl/>
        </w:rPr>
        <w:t>ا</w:t>
      </w:r>
      <w:r>
        <w:rPr>
          <w:rFonts w:ascii="Arial" w:eastAsia="Times New Roman" w:hAnsi="Arial" w:cs="Arial"/>
          <w:b/>
          <w:bCs/>
          <w:sz w:val="30"/>
          <w:szCs w:val="30"/>
          <w:rtl/>
        </w:rPr>
        <w:t>لجامعات الموصى بها وال</w:t>
      </w:r>
      <w:r>
        <w:rPr>
          <w:rFonts w:ascii="Arial" w:eastAsia="Times New Roman" w:hAnsi="Arial" w:cs="Arial" w:hint="cs"/>
          <w:b/>
          <w:bCs/>
          <w:sz w:val="30"/>
          <w:szCs w:val="30"/>
          <w:rtl/>
        </w:rPr>
        <w:t>مُعترف ب</w:t>
      </w:r>
      <w:r w:rsidRPr="002E07B6">
        <w:rPr>
          <w:rFonts w:ascii="Arial" w:eastAsia="Times New Roman" w:hAnsi="Arial" w:cs="Arial"/>
          <w:b/>
          <w:bCs/>
          <w:sz w:val="30"/>
          <w:szCs w:val="30"/>
          <w:rtl/>
        </w:rPr>
        <w:t>ها من قبل القطاعات الحكومية ذات المجالات المختلفة</w:t>
      </w:r>
    </w:p>
    <w:p w:rsidR="002674E7" w:rsidRDefault="002674E7" w:rsidP="00EA1302"/>
    <w:p w:rsidR="008C42BB" w:rsidRDefault="008C42BB" w:rsidP="008810C9">
      <w:pPr>
        <w:bidi/>
        <w:rPr>
          <w:b/>
          <w:bCs/>
          <w:sz w:val="26"/>
          <w:szCs w:val="26"/>
        </w:rPr>
      </w:pPr>
    </w:p>
    <w:p w:rsidR="00C73803" w:rsidRDefault="00C73803" w:rsidP="00C73803">
      <w:pPr>
        <w:bidi/>
        <w:rPr>
          <w:b/>
          <w:bCs/>
          <w:sz w:val="26"/>
          <w:szCs w:val="26"/>
        </w:rPr>
      </w:pPr>
    </w:p>
    <w:p w:rsidR="00C73803" w:rsidRDefault="00C73803" w:rsidP="00C73803">
      <w:pPr>
        <w:bidi/>
        <w:rPr>
          <w:b/>
          <w:bCs/>
          <w:sz w:val="26"/>
          <w:szCs w:val="26"/>
          <w:rtl/>
        </w:rPr>
      </w:pPr>
    </w:p>
    <w:p w:rsidR="005642F8" w:rsidRDefault="005642F8" w:rsidP="005642F8">
      <w:pPr>
        <w:bidi/>
        <w:rPr>
          <w:b/>
          <w:bCs/>
          <w:sz w:val="26"/>
          <w:szCs w:val="26"/>
          <w:rtl/>
        </w:rPr>
      </w:pPr>
    </w:p>
    <w:p w:rsidR="00EA7D4B" w:rsidRPr="008810C9" w:rsidRDefault="008810C9" w:rsidP="008C42BB">
      <w:pPr>
        <w:bidi/>
        <w:rPr>
          <w:b/>
          <w:bCs/>
          <w:sz w:val="26"/>
          <w:szCs w:val="26"/>
        </w:rPr>
      </w:pPr>
      <w:r w:rsidRPr="008810C9">
        <w:rPr>
          <w:rFonts w:hint="cs"/>
          <w:b/>
          <w:bCs/>
          <w:sz w:val="26"/>
          <w:szCs w:val="26"/>
          <w:rtl/>
        </w:rPr>
        <w:t>الصحفة 10 -</w:t>
      </w:r>
    </w:p>
    <w:p w:rsidR="00EA7D4B" w:rsidRPr="008810C9" w:rsidRDefault="00EA7D4B" w:rsidP="00EA1302">
      <w:pPr>
        <w:rPr>
          <w:sz w:val="26"/>
          <w:szCs w:val="26"/>
        </w:rPr>
      </w:pPr>
    </w:p>
    <w:p w:rsidR="008810C9" w:rsidRDefault="008810C9" w:rsidP="005642F8">
      <w:pPr>
        <w:bidi/>
        <w:jc w:val="both"/>
        <w:rPr>
          <w:b/>
          <w:bCs/>
          <w:sz w:val="26"/>
          <w:szCs w:val="26"/>
          <w:rtl/>
        </w:rPr>
      </w:pPr>
      <w:r w:rsidRPr="008810C9">
        <w:rPr>
          <w:rFonts w:hint="cs"/>
          <w:b/>
          <w:bCs/>
          <w:sz w:val="26"/>
          <w:szCs w:val="26"/>
          <w:rtl/>
        </w:rPr>
        <w:t xml:space="preserve">قم بدراسة اللغة الإنجليزية في الخارج: المملكة المتحدة </w:t>
      </w:r>
      <w:r w:rsidRPr="008810C9">
        <w:rPr>
          <w:b/>
          <w:bCs/>
          <w:sz w:val="26"/>
          <w:szCs w:val="26"/>
        </w:rPr>
        <w:t>/</w:t>
      </w:r>
      <w:r>
        <w:rPr>
          <w:rFonts w:hint="cs"/>
          <w:b/>
          <w:bCs/>
          <w:sz w:val="26"/>
          <w:szCs w:val="26"/>
          <w:rtl/>
        </w:rPr>
        <w:t xml:space="preserve"> الولايات المتحدة الأمريكية </w:t>
      </w:r>
      <w:r w:rsidRPr="008810C9">
        <w:rPr>
          <w:b/>
          <w:bCs/>
          <w:sz w:val="26"/>
          <w:szCs w:val="26"/>
        </w:rPr>
        <w:t>/</w:t>
      </w:r>
      <w:r>
        <w:rPr>
          <w:rFonts w:hint="cs"/>
          <w:b/>
          <w:bCs/>
          <w:sz w:val="26"/>
          <w:szCs w:val="26"/>
          <w:rtl/>
        </w:rPr>
        <w:t xml:space="preserve"> أستراليا </w:t>
      </w:r>
      <w:r w:rsidRPr="008810C9">
        <w:rPr>
          <w:b/>
          <w:bCs/>
          <w:sz w:val="26"/>
          <w:szCs w:val="26"/>
        </w:rPr>
        <w:t>/</w:t>
      </w:r>
      <w:r>
        <w:rPr>
          <w:rFonts w:hint="cs"/>
          <w:b/>
          <w:bCs/>
          <w:sz w:val="26"/>
          <w:szCs w:val="26"/>
          <w:rtl/>
        </w:rPr>
        <w:t xml:space="preserve"> كندا </w:t>
      </w:r>
      <w:r w:rsidRPr="008810C9">
        <w:rPr>
          <w:b/>
          <w:bCs/>
          <w:sz w:val="26"/>
          <w:szCs w:val="26"/>
        </w:rPr>
        <w:t>/</w:t>
      </w:r>
      <w:r>
        <w:rPr>
          <w:rFonts w:hint="cs"/>
          <w:b/>
          <w:bCs/>
          <w:sz w:val="26"/>
          <w:szCs w:val="26"/>
          <w:rtl/>
        </w:rPr>
        <w:t xml:space="preserve"> نيوزيلندا </w:t>
      </w:r>
      <w:r w:rsidRPr="008810C9">
        <w:rPr>
          <w:b/>
          <w:bCs/>
          <w:sz w:val="26"/>
          <w:szCs w:val="26"/>
        </w:rPr>
        <w:t>/</w:t>
      </w:r>
      <w:r>
        <w:rPr>
          <w:rFonts w:hint="cs"/>
          <w:b/>
          <w:bCs/>
          <w:sz w:val="26"/>
          <w:szCs w:val="26"/>
          <w:rtl/>
        </w:rPr>
        <w:t xml:space="preserve"> ماليزيا </w:t>
      </w:r>
      <w:r w:rsidRPr="008810C9">
        <w:rPr>
          <w:b/>
          <w:bCs/>
          <w:sz w:val="26"/>
          <w:szCs w:val="26"/>
        </w:rPr>
        <w:t>/</w:t>
      </w:r>
      <w:r>
        <w:rPr>
          <w:rFonts w:hint="cs"/>
          <w:b/>
          <w:bCs/>
          <w:sz w:val="26"/>
          <w:szCs w:val="26"/>
          <w:rtl/>
        </w:rPr>
        <w:t xml:space="preserve"> مالطا</w:t>
      </w:r>
    </w:p>
    <w:p w:rsidR="008810C9" w:rsidRDefault="008810C9" w:rsidP="008810C9">
      <w:pPr>
        <w:bidi/>
        <w:rPr>
          <w:b/>
          <w:bCs/>
          <w:sz w:val="26"/>
          <w:szCs w:val="26"/>
          <w:rtl/>
        </w:rPr>
      </w:pPr>
    </w:p>
    <w:p w:rsidR="008810C9" w:rsidRDefault="008810C9" w:rsidP="006E087C">
      <w:pPr>
        <w:bidi/>
        <w:jc w:val="both"/>
        <w:rPr>
          <w:b/>
          <w:bCs/>
          <w:sz w:val="26"/>
          <w:szCs w:val="26"/>
          <w:rtl/>
        </w:rPr>
      </w:pPr>
      <w:r>
        <w:rPr>
          <w:rFonts w:hint="cs"/>
          <w:b/>
          <w:bCs/>
          <w:sz w:val="26"/>
          <w:szCs w:val="26"/>
          <w:rtl/>
        </w:rPr>
        <w:t>ستساعدك هذه الدورات التدريبية على تحسين مهاراتك في اللغة الإنجليزية ب</w:t>
      </w:r>
      <w:r w:rsidR="006E087C">
        <w:rPr>
          <w:rFonts w:hint="cs"/>
          <w:b/>
          <w:bCs/>
          <w:sz w:val="26"/>
          <w:szCs w:val="26"/>
          <w:rtl/>
        </w:rPr>
        <w:t xml:space="preserve">إضافة </w:t>
      </w:r>
      <w:r>
        <w:rPr>
          <w:rFonts w:hint="cs"/>
          <w:b/>
          <w:bCs/>
          <w:sz w:val="26"/>
          <w:szCs w:val="26"/>
          <w:rtl/>
        </w:rPr>
        <w:t>مفردات جديدة</w:t>
      </w:r>
      <w:r w:rsidR="006E087C">
        <w:rPr>
          <w:rFonts w:hint="cs"/>
          <w:b/>
          <w:bCs/>
          <w:sz w:val="26"/>
          <w:szCs w:val="26"/>
          <w:rtl/>
        </w:rPr>
        <w:t xml:space="preserve"> لك</w:t>
      </w:r>
      <w:r>
        <w:rPr>
          <w:rFonts w:hint="cs"/>
          <w:b/>
          <w:bCs/>
          <w:sz w:val="26"/>
          <w:szCs w:val="26"/>
          <w:rtl/>
        </w:rPr>
        <w:t xml:space="preserve">، و فهم أفضل لقواعد اللغة، و صيغ الأفعال، و اللغة الإنجليزية العملية.  </w:t>
      </w:r>
      <w:r w:rsidR="006E087C">
        <w:rPr>
          <w:rFonts w:hint="cs"/>
          <w:b/>
          <w:bCs/>
          <w:sz w:val="26"/>
          <w:szCs w:val="26"/>
          <w:rtl/>
        </w:rPr>
        <w:t xml:space="preserve">و </w:t>
      </w:r>
      <w:r>
        <w:rPr>
          <w:rFonts w:hint="cs"/>
          <w:b/>
          <w:bCs/>
          <w:sz w:val="26"/>
          <w:szCs w:val="26"/>
          <w:rtl/>
        </w:rPr>
        <w:t xml:space="preserve">سوف </w:t>
      </w:r>
      <w:r w:rsidR="006E087C">
        <w:rPr>
          <w:rFonts w:hint="cs"/>
          <w:b/>
          <w:bCs/>
          <w:sz w:val="26"/>
          <w:szCs w:val="26"/>
          <w:rtl/>
        </w:rPr>
        <w:t>تقوم بتطوير</w:t>
      </w:r>
      <w:r>
        <w:rPr>
          <w:rFonts w:hint="cs"/>
          <w:b/>
          <w:bCs/>
          <w:sz w:val="26"/>
          <w:szCs w:val="26"/>
          <w:rtl/>
        </w:rPr>
        <w:t xml:space="preserve"> </w:t>
      </w:r>
      <w:r w:rsidR="006E087C">
        <w:rPr>
          <w:rFonts w:hint="cs"/>
          <w:b/>
          <w:bCs/>
          <w:sz w:val="26"/>
          <w:szCs w:val="26"/>
          <w:rtl/>
        </w:rPr>
        <w:t>ال</w:t>
      </w:r>
      <w:r>
        <w:rPr>
          <w:rFonts w:hint="cs"/>
          <w:b/>
          <w:bCs/>
          <w:sz w:val="26"/>
          <w:szCs w:val="26"/>
          <w:rtl/>
        </w:rPr>
        <w:t xml:space="preserve">مهارات </w:t>
      </w:r>
      <w:r w:rsidR="006E087C">
        <w:rPr>
          <w:rFonts w:hint="cs"/>
          <w:b/>
          <w:bCs/>
          <w:sz w:val="26"/>
          <w:szCs w:val="26"/>
          <w:rtl/>
        </w:rPr>
        <w:t>ال</w:t>
      </w:r>
      <w:r>
        <w:rPr>
          <w:rFonts w:hint="cs"/>
          <w:b/>
          <w:bCs/>
          <w:sz w:val="26"/>
          <w:szCs w:val="26"/>
          <w:rtl/>
        </w:rPr>
        <w:t xml:space="preserve">لغوية </w:t>
      </w:r>
      <w:r w:rsidR="006E087C">
        <w:rPr>
          <w:rFonts w:hint="cs"/>
          <w:b/>
          <w:bCs/>
          <w:sz w:val="26"/>
          <w:szCs w:val="26"/>
          <w:rtl/>
        </w:rPr>
        <w:t>ال</w:t>
      </w:r>
      <w:r>
        <w:rPr>
          <w:rFonts w:hint="cs"/>
          <w:b/>
          <w:bCs/>
          <w:sz w:val="26"/>
          <w:szCs w:val="26"/>
          <w:rtl/>
        </w:rPr>
        <w:t>أساسية مثل القراءة و الكتابة و الاستماع و التحدث و النطق و فن التواصل</w:t>
      </w:r>
      <w:r w:rsidR="006E087C">
        <w:rPr>
          <w:rFonts w:hint="cs"/>
          <w:b/>
          <w:bCs/>
          <w:sz w:val="26"/>
          <w:szCs w:val="26"/>
          <w:rtl/>
        </w:rPr>
        <w:t>.</w:t>
      </w:r>
    </w:p>
    <w:p w:rsidR="008810C9" w:rsidRDefault="008810C9" w:rsidP="008810C9">
      <w:pPr>
        <w:bidi/>
        <w:rPr>
          <w:b/>
          <w:bCs/>
          <w:sz w:val="26"/>
          <w:szCs w:val="26"/>
          <w:rtl/>
        </w:rPr>
      </w:pPr>
    </w:p>
    <w:p w:rsidR="002A10D2" w:rsidRDefault="002A10D2" w:rsidP="00EA7D4B">
      <w:pPr>
        <w:rPr>
          <w:b/>
          <w:bCs/>
        </w:rPr>
      </w:pPr>
    </w:p>
    <w:p w:rsidR="00EA7D4B" w:rsidRDefault="003F4F81" w:rsidP="003F4F81">
      <w:pPr>
        <w:bidi/>
        <w:rPr>
          <w:b/>
          <w:bCs/>
          <w:sz w:val="26"/>
          <w:szCs w:val="26"/>
          <w:rtl/>
        </w:rPr>
      </w:pPr>
      <w:r w:rsidRPr="003F4F81">
        <w:rPr>
          <w:rFonts w:hint="cs"/>
          <w:b/>
          <w:bCs/>
          <w:sz w:val="26"/>
          <w:szCs w:val="26"/>
          <w:rtl/>
        </w:rPr>
        <w:t>نحن نقوم بتحضيرك ل</w:t>
      </w:r>
    </w:p>
    <w:p w:rsidR="003F4F81" w:rsidRPr="003F4F81" w:rsidRDefault="003F4F81" w:rsidP="003F4F81">
      <w:pPr>
        <w:bidi/>
        <w:rPr>
          <w:b/>
          <w:bCs/>
          <w:sz w:val="26"/>
          <w:szCs w:val="26"/>
        </w:rPr>
      </w:pPr>
    </w:p>
    <w:p w:rsidR="003F4F81" w:rsidRPr="003F4F81" w:rsidRDefault="003F4F81" w:rsidP="003F4F81">
      <w:pPr>
        <w:pStyle w:val="ListParagraph"/>
        <w:numPr>
          <w:ilvl w:val="0"/>
          <w:numId w:val="1"/>
        </w:numPr>
        <w:bidi/>
        <w:rPr>
          <w:b/>
          <w:bCs/>
          <w:sz w:val="26"/>
          <w:szCs w:val="26"/>
        </w:rPr>
      </w:pPr>
      <w:r w:rsidRPr="003F4F81">
        <w:rPr>
          <w:rFonts w:hint="cs"/>
          <w:b/>
          <w:bCs/>
          <w:sz w:val="26"/>
          <w:szCs w:val="26"/>
          <w:rtl/>
        </w:rPr>
        <w:t>دورات اللغة الإنجليزية العامة من أسبوعين إلى أكثر</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اللغة الإنجليزية للتحضير للجامعة</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التحضير المتخصص و المهني ل</w:t>
      </w:r>
      <w:r w:rsidRPr="003F4F81">
        <w:rPr>
          <w:b/>
          <w:bCs/>
          <w:sz w:val="26"/>
          <w:szCs w:val="26"/>
        </w:rPr>
        <w:t xml:space="preserve">IELTS </w:t>
      </w:r>
      <w:r w:rsidRPr="003F4F81">
        <w:rPr>
          <w:rFonts w:hint="cs"/>
          <w:b/>
          <w:bCs/>
          <w:sz w:val="26"/>
          <w:szCs w:val="26"/>
          <w:rtl/>
          <w:lang w:bidi="ar-AE"/>
        </w:rPr>
        <w:t xml:space="preserve"> و </w:t>
      </w:r>
      <w:r w:rsidRPr="003F4F81">
        <w:rPr>
          <w:b/>
          <w:bCs/>
          <w:sz w:val="26"/>
          <w:szCs w:val="26"/>
          <w:lang w:bidi="ar-AE"/>
        </w:rPr>
        <w:t>TOEFL</w:t>
      </w:r>
      <w:r w:rsidRPr="003F4F81">
        <w:rPr>
          <w:rFonts w:hint="cs"/>
          <w:b/>
          <w:bCs/>
          <w:sz w:val="26"/>
          <w:szCs w:val="26"/>
          <w:rtl/>
          <w:lang w:bidi="ar-AE"/>
        </w:rPr>
        <w:t xml:space="preserve"> و </w:t>
      </w:r>
      <w:r w:rsidRPr="003F4F81">
        <w:rPr>
          <w:b/>
          <w:bCs/>
          <w:sz w:val="26"/>
          <w:szCs w:val="26"/>
          <w:lang w:bidi="ar-AE"/>
        </w:rPr>
        <w:t>GRE</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lang w:bidi="ar-AE"/>
        </w:rPr>
        <w:t>اللغة الإنجليزية للهندسة و القانون و الدراسات القانونية و المجالات الأخرى</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اللغة الإنجليزية للأطفال الأصغر سناً</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المخيمات الصيفية مع دورات اللغة الإنجليزية</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المخيمات الصيفية العلمية المخصصة للمدارس و الكليات و الجامعات مع اللغة الإنجليزية</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اللغة الإنجليزية لكبار الشخصيات</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الدورات بالترتيب الخاص للعائلات</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التدريب على اللغة الإنجليزية بصفة فردية</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اللغة الإنجليزية المخصصة للمدرسين</w:t>
      </w:r>
    </w:p>
    <w:p w:rsidR="00EA7D4B" w:rsidRPr="003F4F81" w:rsidRDefault="003F4F81" w:rsidP="003F4F81">
      <w:pPr>
        <w:pStyle w:val="ListParagraph"/>
        <w:numPr>
          <w:ilvl w:val="0"/>
          <w:numId w:val="1"/>
        </w:numPr>
        <w:bidi/>
        <w:rPr>
          <w:b/>
          <w:bCs/>
          <w:sz w:val="26"/>
          <w:szCs w:val="26"/>
        </w:rPr>
      </w:pPr>
      <w:r w:rsidRPr="003F4F81">
        <w:rPr>
          <w:rFonts w:hint="cs"/>
          <w:b/>
          <w:bCs/>
          <w:sz w:val="26"/>
          <w:szCs w:val="26"/>
          <w:rtl/>
        </w:rPr>
        <w:t>دورات اللغة الإنجليزية للأطفال و الكبار ذوو الهمم</w:t>
      </w:r>
    </w:p>
    <w:p w:rsidR="00EA7D4B" w:rsidRDefault="00EA7D4B" w:rsidP="003F4F81">
      <w:pPr>
        <w:bidi/>
      </w:pPr>
    </w:p>
    <w:p w:rsidR="002A10D2" w:rsidRDefault="002A10D2" w:rsidP="00EA1302"/>
    <w:p w:rsidR="002A10D2" w:rsidRDefault="002A10D2" w:rsidP="00EA1302"/>
    <w:p w:rsidR="00EA7D4B" w:rsidRPr="00455494" w:rsidRDefault="00EA7D4B" w:rsidP="003F4F81">
      <w:pPr>
        <w:jc w:val="center"/>
        <w:rPr>
          <w:b/>
          <w:bCs/>
        </w:rPr>
      </w:pPr>
      <w:r w:rsidRPr="00455494">
        <w:rPr>
          <w:b/>
          <w:bCs/>
        </w:rPr>
        <w:t xml:space="preserve">www.unistudent.ae             +971 52 655 1177 | +971 50 498 7929               info@unistudent.ae            </w:t>
      </w:r>
      <w:r w:rsidR="003F4F81">
        <w:rPr>
          <w:rFonts w:hint="cs"/>
          <w:b/>
          <w:bCs/>
          <w:rtl/>
        </w:rPr>
        <w:t>الإمارات العربية المتحدة</w:t>
      </w:r>
      <w:r w:rsidR="003F4F81" w:rsidRPr="00EA1302">
        <w:rPr>
          <w:b/>
          <w:bCs/>
        </w:rPr>
        <w:t xml:space="preserve"> | </w:t>
      </w:r>
      <w:r w:rsidR="003F4F81">
        <w:rPr>
          <w:rFonts w:hint="cs"/>
          <w:b/>
          <w:bCs/>
          <w:rtl/>
        </w:rPr>
        <w:t>أبوظبي</w:t>
      </w:r>
    </w:p>
    <w:p w:rsidR="002A10D2" w:rsidRDefault="002A10D2" w:rsidP="00EA1302">
      <w:pPr>
        <w:rPr>
          <w:b/>
          <w:bCs/>
        </w:rPr>
      </w:pPr>
    </w:p>
    <w:p w:rsidR="00455494" w:rsidRDefault="003F4F81" w:rsidP="003F4F81">
      <w:pPr>
        <w:bidi/>
        <w:rPr>
          <w:b/>
          <w:bCs/>
        </w:rPr>
      </w:pPr>
      <w:r>
        <w:rPr>
          <w:rFonts w:hint="cs"/>
          <w:b/>
          <w:bCs/>
          <w:rtl/>
        </w:rPr>
        <w:t>الصفحة 11</w:t>
      </w:r>
    </w:p>
    <w:p w:rsidR="00455494" w:rsidRDefault="00455494" w:rsidP="00EA1302">
      <w:pPr>
        <w:rPr>
          <w:b/>
          <w:bCs/>
        </w:rPr>
      </w:pPr>
    </w:p>
    <w:p w:rsidR="00EA7D4B" w:rsidRPr="004D4546" w:rsidRDefault="004D4546" w:rsidP="004D4546">
      <w:pPr>
        <w:jc w:val="right"/>
        <w:rPr>
          <w:b/>
          <w:bCs/>
          <w:sz w:val="26"/>
          <w:szCs w:val="26"/>
        </w:rPr>
      </w:pPr>
      <w:r w:rsidRPr="004D4546">
        <w:rPr>
          <w:rFonts w:hint="cs"/>
          <w:b/>
          <w:bCs/>
          <w:sz w:val="26"/>
          <w:szCs w:val="26"/>
          <w:rtl/>
        </w:rPr>
        <w:t>التوصيات</w:t>
      </w:r>
    </w:p>
    <w:p w:rsidR="00EA7D4B" w:rsidRDefault="009B7063" w:rsidP="004D4546">
      <w:pPr>
        <w:bidi/>
      </w:pPr>
      <w:r>
        <w:rPr>
          <w:rFonts w:ascii="Arial" w:hAnsi="Arial" w:cs="Arial"/>
          <w:sz w:val="27"/>
          <w:szCs w:val="27"/>
        </w:rPr>
        <w:br/>
      </w:r>
    </w:p>
    <w:p w:rsidR="0019214D" w:rsidRDefault="0019214D" w:rsidP="00C20789">
      <w:pPr>
        <w:bidi/>
        <w:jc w:val="both"/>
        <w:rPr>
          <w:b/>
          <w:bCs/>
          <w:sz w:val="24"/>
          <w:szCs w:val="24"/>
          <w:rtl/>
        </w:rPr>
      </w:pPr>
      <w:r>
        <w:rPr>
          <w:rFonts w:hint="cs"/>
          <w:b/>
          <w:bCs/>
          <w:sz w:val="24"/>
          <w:szCs w:val="24"/>
          <w:rtl/>
        </w:rPr>
        <w:t>"</w:t>
      </w:r>
      <w:r w:rsidR="00C20789">
        <w:rPr>
          <w:rFonts w:hint="cs"/>
          <w:b/>
          <w:bCs/>
          <w:sz w:val="24"/>
          <w:szCs w:val="24"/>
          <w:rtl/>
        </w:rPr>
        <w:t>ال</w:t>
      </w:r>
      <w:r>
        <w:rPr>
          <w:rFonts w:hint="cs"/>
          <w:b/>
          <w:bCs/>
          <w:sz w:val="24"/>
          <w:szCs w:val="24"/>
          <w:rtl/>
        </w:rPr>
        <w:t xml:space="preserve">تجربة </w:t>
      </w:r>
      <w:r w:rsidR="00C20789">
        <w:rPr>
          <w:rFonts w:hint="cs"/>
          <w:b/>
          <w:bCs/>
          <w:sz w:val="24"/>
          <w:szCs w:val="24"/>
          <w:rtl/>
        </w:rPr>
        <w:t xml:space="preserve">كانت </w:t>
      </w:r>
      <w:r>
        <w:rPr>
          <w:rFonts w:hint="cs"/>
          <w:b/>
          <w:bCs/>
          <w:sz w:val="24"/>
          <w:szCs w:val="24"/>
          <w:rtl/>
        </w:rPr>
        <w:t xml:space="preserve">رائعة! كانت (يوني ستيودنت) مفيدة جداً في التوصية بالدورات التدريبية و </w:t>
      </w:r>
      <w:r w:rsidR="00C20789">
        <w:rPr>
          <w:rFonts w:hint="cs"/>
          <w:b/>
          <w:bCs/>
          <w:sz w:val="24"/>
          <w:szCs w:val="24"/>
          <w:rtl/>
        </w:rPr>
        <w:t xml:space="preserve">ممتازة </w:t>
      </w:r>
      <w:r>
        <w:rPr>
          <w:rFonts w:hint="cs"/>
          <w:b/>
          <w:bCs/>
          <w:sz w:val="24"/>
          <w:szCs w:val="24"/>
          <w:rtl/>
        </w:rPr>
        <w:t>في معالجة التأشير</w:t>
      </w:r>
      <w:r w:rsidR="00C20789">
        <w:rPr>
          <w:rFonts w:hint="cs"/>
          <w:b/>
          <w:bCs/>
          <w:sz w:val="24"/>
          <w:szCs w:val="24"/>
          <w:rtl/>
        </w:rPr>
        <w:t>ة</w:t>
      </w:r>
      <w:r>
        <w:rPr>
          <w:rFonts w:hint="cs"/>
          <w:b/>
          <w:bCs/>
          <w:sz w:val="24"/>
          <w:szCs w:val="24"/>
          <w:rtl/>
        </w:rPr>
        <w:t xml:space="preserve">.  كما قاموا </w:t>
      </w:r>
      <w:r w:rsidR="00C20789">
        <w:rPr>
          <w:rFonts w:hint="cs"/>
          <w:b/>
          <w:bCs/>
          <w:sz w:val="24"/>
          <w:szCs w:val="24"/>
          <w:rtl/>
        </w:rPr>
        <w:t xml:space="preserve">بترتيب </w:t>
      </w:r>
      <w:r w:rsidR="005642F8">
        <w:rPr>
          <w:rFonts w:hint="cs"/>
          <w:b/>
          <w:bCs/>
          <w:sz w:val="24"/>
          <w:szCs w:val="24"/>
          <w:rtl/>
        </w:rPr>
        <w:t xml:space="preserve">إجراءات </w:t>
      </w:r>
      <w:r>
        <w:rPr>
          <w:rFonts w:hint="cs"/>
          <w:b/>
          <w:bCs/>
          <w:sz w:val="24"/>
          <w:szCs w:val="24"/>
          <w:rtl/>
        </w:rPr>
        <w:t xml:space="preserve">سكني الخاص في الوقت المناسب.  لقد ساعدوني في </w:t>
      </w:r>
      <w:r w:rsidR="00C20789">
        <w:rPr>
          <w:rFonts w:hint="cs"/>
          <w:b/>
          <w:bCs/>
          <w:sz w:val="24"/>
          <w:szCs w:val="24"/>
          <w:rtl/>
        </w:rPr>
        <w:t>حل</w:t>
      </w:r>
      <w:r>
        <w:rPr>
          <w:rFonts w:hint="cs"/>
          <w:b/>
          <w:bCs/>
          <w:sz w:val="24"/>
          <w:szCs w:val="24"/>
          <w:rtl/>
        </w:rPr>
        <w:t xml:space="preserve"> </w:t>
      </w:r>
      <w:r w:rsidR="00C20789">
        <w:rPr>
          <w:rFonts w:hint="cs"/>
          <w:b/>
          <w:bCs/>
          <w:sz w:val="24"/>
          <w:szCs w:val="24"/>
          <w:rtl/>
        </w:rPr>
        <w:t>الأمور التي لم أكن متأكداً منها</w:t>
      </w:r>
      <w:r>
        <w:rPr>
          <w:rFonts w:hint="cs"/>
          <w:b/>
          <w:bCs/>
          <w:sz w:val="24"/>
          <w:szCs w:val="24"/>
          <w:rtl/>
        </w:rPr>
        <w:t>.  شكراً لك (يوني ستيودنت)، على كل ما بذل</w:t>
      </w:r>
      <w:r w:rsidR="00C20789">
        <w:rPr>
          <w:rFonts w:hint="cs"/>
          <w:b/>
          <w:bCs/>
          <w:sz w:val="24"/>
          <w:szCs w:val="24"/>
          <w:rtl/>
        </w:rPr>
        <w:t>ت</w:t>
      </w:r>
      <w:r w:rsidR="00B6448E">
        <w:rPr>
          <w:rFonts w:hint="cs"/>
          <w:b/>
          <w:bCs/>
          <w:sz w:val="24"/>
          <w:szCs w:val="24"/>
          <w:rtl/>
        </w:rPr>
        <w:t>م</w:t>
      </w:r>
      <w:r>
        <w:rPr>
          <w:rFonts w:hint="cs"/>
          <w:b/>
          <w:bCs/>
          <w:sz w:val="24"/>
          <w:szCs w:val="24"/>
          <w:rtl/>
        </w:rPr>
        <w:t>و</w:t>
      </w:r>
      <w:r w:rsidR="00C20789">
        <w:rPr>
          <w:rFonts w:hint="cs"/>
          <w:b/>
          <w:bCs/>
          <w:sz w:val="24"/>
          <w:szCs w:val="24"/>
          <w:rtl/>
        </w:rPr>
        <w:t>ه</w:t>
      </w:r>
      <w:r>
        <w:rPr>
          <w:rFonts w:hint="cs"/>
          <w:b/>
          <w:bCs/>
          <w:sz w:val="24"/>
          <w:szCs w:val="24"/>
          <w:rtl/>
        </w:rPr>
        <w:t xml:space="preserve"> من مساعدة!"</w:t>
      </w:r>
    </w:p>
    <w:p w:rsidR="00C01759" w:rsidRDefault="00C01759" w:rsidP="00C01759">
      <w:pPr>
        <w:bidi/>
        <w:jc w:val="both"/>
        <w:rPr>
          <w:b/>
          <w:bCs/>
          <w:sz w:val="24"/>
          <w:szCs w:val="24"/>
          <w:rtl/>
        </w:rPr>
      </w:pPr>
    </w:p>
    <w:p w:rsidR="00C01759" w:rsidRDefault="00C01759" w:rsidP="00C249A1">
      <w:pPr>
        <w:bidi/>
        <w:jc w:val="both"/>
        <w:rPr>
          <w:b/>
          <w:bCs/>
          <w:sz w:val="24"/>
          <w:szCs w:val="24"/>
          <w:rtl/>
        </w:rPr>
      </w:pPr>
      <w:r>
        <w:rPr>
          <w:rFonts w:hint="cs"/>
          <w:b/>
          <w:bCs/>
          <w:sz w:val="24"/>
          <w:szCs w:val="24"/>
          <w:rtl/>
        </w:rPr>
        <w:t>"لقد كانت الخدمات المقدمة من (يوني ستيودنت) منظمة للغاية.  كانوا دائماً على استعداد للاستماع</w:t>
      </w:r>
      <w:r w:rsidR="00C249A1">
        <w:rPr>
          <w:rFonts w:hint="cs"/>
          <w:b/>
          <w:bCs/>
          <w:sz w:val="24"/>
          <w:szCs w:val="24"/>
          <w:rtl/>
        </w:rPr>
        <w:t xml:space="preserve"> لي</w:t>
      </w:r>
      <w:r>
        <w:rPr>
          <w:rFonts w:hint="cs"/>
          <w:b/>
          <w:bCs/>
          <w:sz w:val="24"/>
          <w:szCs w:val="24"/>
          <w:rtl/>
        </w:rPr>
        <w:t xml:space="preserve"> و لمساعد</w:t>
      </w:r>
      <w:r w:rsidR="00C249A1">
        <w:rPr>
          <w:rFonts w:hint="cs"/>
          <w:b/>
          <w:bCs/>
          <w:sz w:val="24"/>
          <w:szCs w:val="24"/>
          <w:rtl/>
        </w:rPr>
        <w:t>تي</w:t>
      </w:r>
      <w:r>
        <w:rPr>
          <w:rFonts w:hint="cs"/>
          <w:b/>
          <w:bCs/>
          <w:sz w:val="24"/>
          <w:szCs w:val="24"/>
          <w:rtl/>
        </w:rPr>
        <w:t xml:space="preserve">.  لم يكن لدي أي ضغط من أي نوع من العمل.  </w:t>
      </w:r>
      <w:r w:rsidR="00C249A1">
        <w:rPr>
          <w:rFonts w:hint="cs"/>
          <w:b/>
          <w:bCs/>
          <w:sz w:val="24"/>
          <w:szCs w:val="24"/>
          <w:rtl/>
        </w:rPr>
        <w:t>أنا أتقدم بالشكرل</w:t>
      </w:r>
      <w:r>
        <w:rPr>
          <w:rFonts w:hint="cs"/>
          <w:b/>
          <w:bCs/>
          <w:sz w:val="24"/>
          <w:szCs w:val="24"/>
          <w:rtl/>
        </w:rPr>
        <w:t xml:space="preserve">كل عضو </w:t>
      </w:r>
      <w:r w:rsidR="00C249A1">
        <w:rPr>
          <w:rFonts w:hint="cs"/>
          <w:b/>
          <w:bCs/>
          <w:sz w:val="24"/>
          <w:szCs w:val="24"/>
          <w:rtl/>
        </w:rPr>
        <w:t>من أعضاء</w:t>
      </w:r>
      <w:r>
        <w:rPr>
          <w:rFonts w:hint="cs"/>
          <w:b/>
          <w:bCs/>
          <w:sz w:val="24"/>
          <w:szCs w:val="24"/>
          <w:rtl/>
        </w:rPr>
        <w:t xml:space="preserve"> الفريق </w:t>
      </w:r>
      <w:r w:rsidR="00C249A1">
        <w:rPr>
          <w:rFonts w:hint="cs"/>
          <w:b/>
          <w:bCs/>
          <w:sz w:val="24"/>
          <w:szCs w:val="24"/>
          <w:rtl/>
        </w:rPr>
        <w:t>حيث أنهم قاموا بمساعدتي</w:t>
      </w:r>
      <w:r>
        <w:rPr>
          <w:rFonts w:hint="cs"/>
          <w:b/>
          <w:bCs/>
          <w:sz w:val="24"/>
          <w:szCs w:val="24"/>
          <w:rtl/>
        </w:rPr>
        <w:t xml:space="preserve"> حقاً.  كما أود أن أشكر </w:t>
      </w:r>
      <w:r w:rsidR="00C249A1">
        <w:rPr>
          <w:rFonts w:hint="cs"/>
          <w:b/>
          <w:bCs/>
          <w:sz w:val="24"/>
          <w:szCs w:val="24"/>
          <w:rtl/>
        </w:rPr>
        <w:t>مستشاريني</w:t>
      </w:r>
      <w:r>
        <w:rPr>
          <w:rFonts w:hint="cs"/>
          <w:b/>
          <w:bCs/>
          <w:sz w:val="24"/>
          <w:szCs w:val="24"/>
          <w:rtl/>
        </w:rPr>
        <w:t xml:space="preserve"> لمساعدتي في العثور على </w:t>
      </w:r>
      <w:r w:rsidR="00C249A1">
        <w:rPr>
          <w:rFonts w:hint="cs"/>
          <w:b/>
          <w:bCs/>
          <w:sz w:val="24"/>
          <w:szCs w:val="24"/>
          <w:rtl/>
        </w:rPr>
        <w:t>المسار</w:t>
      </w:r>
      <w:r>
        <w:rPr>
          <w:rFonts w:hint="cs"/>
          <w:b/>
          <w:bCs/>
          <w:sz w:val="24"/>
          <w:szCs w:val="24"/>
          <w:rtl/>
        </w:rPr>
        <w:t xml:space="preserve"> الصحيح و الحصول على القبول"</w:t>
      </w:r>
    </w:p>
    <w:p w:rsidR="004D4546" w:rsidRDefault="004D4546" w:rsidP="004D4546">
      <w:pPr>
        <w:bidi/>
        <w:jc w:val="both"/>
        <w:rPr>
          <w:b/>
          <w:bCs/>
          <w:sz w:val="24"/>
          <w:szCs w:val="24"/>
          <w:rtl/>
        </w:rPr>
      </w:pPr>
    </w:p>
    <w:p w:rsidR="004D4546" w:rsidRPr="0019214D" w:rsidRDefault="004D4546" w:rsidP="004D4546">
      <w:pPr>
        <w:bidi/>
        <w:jc w:val="both"/>
        <w:rPr>
          <w:b/>
          <w:bCs/>
          <w:sz w:val="24"/>
          <w:szCs w:val="24"/>
          <w:rtl/>
        </w:rPr>
      </w:pPr>
      <w:r>
        <w:rPr>
          <w:rFonts w:hint="cs"/>
          <w:b/>
          <w:bCs/>
          <w:sz w:val="24"/>
          <w:szCs w:val="24"/>
          <w:rtl/>
        </w:rPr>
        <w:t>"لقد ساعدتني (يوني ستيودنت) من بداية اختياري لبرنامج اللغة الإنجليزية، و حتى اختيار الكلية المناسبة في المملكة المتحدة.  أنا ممتن لهم و أوصي جميع الطلاب بشدة باستخدام خدماتهم و خبراتهم."</w:t>
      </w:r>
    </w:p>
    <w:p w:rsidR="00EA7D4B" w:rsidRDefault="00EA7D4B" w:rsidP="00EA7D4B"/>
    <w:p w:rsidR="00EA7D4B" w:rsidRPr="00EA7D4B" w:rsidRDefault="00EA7D4B" w:rsidP="00EA7D4B">
      <w:pPr>
        <w:rPr>
          <w:b/>
          <w:bCs/>
        </w:rPr>
      </w:pPr>
    </w:p>
    <w:p w:rsidR="002A10D2" w:rsidRDefault="002A10D2" w:rsidP="00EA7D4B">
      <w:pPr>
        <w:rPr>
          <w:b/>
          <w:bCs/>
        </w:rPr>
      </w:pPr>
    </w:p>
    <w:p w:rsidR="002A10D2" w:rsidRDefault="002A10D2" w:rsidP="00EA7D4B">
      <w:pPr>
        <w:rPr>
          <w:b/>
          <w:bCs/>
        </w:rPr>
      </w:pPr>
    </w:p>
    <w:p w:rsidR="002A10D2" w:rsidRDefault="002A10D2" w:rsidP="00EA7D4B">
      <w:pPr>
        <w:rPr>
          <w:b/>
          <w:bCs/>
        </w:rPr>
      </w:pPr>
    </w:p>
    <w:p w:rsidR="002A10D2" w:rsidRDefault="002A10D2" w:rsidP="00EA7D4B">
      <w:pPr>
        <w:rPr>
          <w:b/>
          <w:bCs/>
        </w:rPr>
      </w:pPr>
    </w:p>
    <w:p w:rsidR="002A10D2" w:rsidRDefault="002A10D2" w:rsidP="002A10D2">
      <w:pPr>
        <w:rPr>
          <w:b/>
          <w:bCs/>
        </w:rPr>
      </w:pPr>
    </w:p>
    <w:p w:rsidR="002A10D2" w:rsidRPr="00C73803" w:rsidRDefault="00C73803" w:rsidP="00C73803">
      <w:pPr>
        <w:jc w:val="center"/>
        <w:rPr>
          <w:b/>
          <w:bCs/>
          <w:sz w:val="30"/>
          <w:szCs w:val="30"/>
          <w:rtl/>
          <w:lang w:bidi="ar-AE"/>
        </w:rPr>
      </w:pPr>
      <w:r w:rsidRPr="00C73803">
        <w:rPr>
          <w:rFonts w:hint="cs"/>
          <w:b/>
          <w:bCs/>
          <w:sz w:val="30"/>
          <w:szCs w:val="30"/>
          <w:rtl/>
          <w:lang w:bidi="ar-AE"/>
        </w:rPr>
        <w:t>إن (يوني ستيودنت) هي الخيار رقم 1 لطلاب الدراسة في الخارج</w:t>
      </w:r>
    </w:p>
    <w:p w:rsidR="00EA7D4B" w:rsidRPr="00C73803" w:rsidRDefault="00EA7D4B" w:rsidP="00EA7D4B">
      <w:pPr>
        <w:rPr>
          <w:sz w:val="30"/>
          <w:szCs w:val="30"/>
          <w:rtl/>
        </w:rPr>
      </w:pPr>
    </w:p>
    <w:p w:rsidR="006E087C" w:rsidRDefault="006E087C" w:rsidP="00EA7D4B">
      <w:pPr>
        <w:rPr>
          <w:rtl/>
        </w:rPr>
      </w:pPr>
    </w:p>
    <w:p w:rsidR="006E087C" w:rsidRDefault="006E087C" w:rsidP="00EA7D4B">
      <w:pPr>
        <w:rPr>
          <w:rtl/>
        </w:rPr>
      </w:pPr>
    </w:p>
    <w:p w:rsidR="006E087C" w:rsidRDefault="006E087C" w:rsidP="00EA7D4B">
      <w:pPr>
        <w:rPr>
          <w:rtl/>
        </w:rPr>
      </w:pPr>
    </w:p>
    <w:p w:rsidR="006E087C" w:rsidRDefault="006E087C" w:rsidP="00EA7D4B">
      <w:pPr>
        <w:rPr>
          <w:rtl/>
        </w:rPr>
      </w:pPr>
    </w:p>
    <w:p w:rsidR="006E087C" w:rsidRDefault="006E087C" w:rsidP="00EA7D4B"/>
    <w:p w:rsidR="00EA7D4B" w:rsidRDefault="00EA7D4B" w:rsidP="00EA7D4B"/>
    <w:p w:rsidR="00455494" w:rsidRDefault="00455494" w:rsidP="00EA7D4B"/>
    <w:p w:rsidR="004D4546" w:rsidRDefault="004D4546" w:rsidP="008810C9">
      <w:pPr>
        <w:bidi/>
        <w:rPr>
          <w:b/>
          <w:bCs/>
          <w:sz w:val="26"/>
          <w:szCs w:val="26"/>
          <w:rtl/>
        </w:rPr>
      </w:pPr>
    </w:p>
    <w:p w:rsidR="00455494" w:rsidRPr="008810C9" w:rsidRDefault="008810C9" w:rsidP="004D4546">
      <w:pPr>
        <w:bidi/>
        <w:rPr>
          <w:b/>
          <w:bCs/>
          <w:sz w:val="26"/>
          <w:szCs w:val="26"/>
        </w:rPr>
      </w:pPr>
      <w:r w:rsidRPr="008810C9">
        <w:rPr>
          <w:rFonts w:hint="cs"/>
          <w:b/>
          <w:bCs/>
          <w:sz w:val="26"/>
          <w:szCs w:val="26"/>
          <w:rtl/>
        </w:rPr>
        <w:t>آخر صفحة 12</w:t>
      </w:r>
    </w:p>
    <w:p w:rsidR="00455494" w:rsidRPr="008810C9" w:rsidRDefault="00455494" w:rsidP="00455494">
      <w:pPr>
        <w:rPr>
          <w:b/>
          <w:bCs/>
          <w:sz w:val="26"/>
          <w:szCs w:val="26"/>
        </w:rPr>
      </w:pPr>
    </w:p>
    <w:p w:rsidR="00455494" w:rsidRDefault="008810C9" w:rsidP="008810C9">
      <w:pPr>
        <w:bidi/>
        <w:rPr>
          <w:b/>
          <w:bCs/>
          <w:sz w:val="32"/>
          <w:szCs w:val="32"/>
          <w:rtl/>
        </w:rPr>
      </w:pPr>
      <w:r>
        <w:rPr>
          <w:rFonts w:hint="cs"/>
          <w:b/>
          <w:bCs/>
          <w:sz w:val="32"/>
          <w:szCs w:val="32"/>
          <w:rtl/>
        </w:rPr>
        <w:t>كن بين الأفضل</w:t>
      </w:r>
    </w:p>
    <w:p w:rsidR="008810C9" w:rsidRDefault="008810C9" w:rsidP="008810C9">
      <w:pPr>
        <w:bidi/>
        <w:rPr>
          <w:b/>
          <w:bCs/>
          <w:sz w:val="26"/>
          <w:szCs w:val="26"/>
          <w:rtl/>
        </w:rPr>
      </w:pPr>
      <w:r>
        <w:rPr>
          <w:rFonts w:hint="cs"/>
          <w:b/>
          <w:bCs/>
          <w:sz w:val="24"/>
          <w:szCs w:val="24"/>
          <w:rtl/>
        </w:rPr>
        <w:t xml:space="preserve">ملعب محمد بن زايد </w:t>
      </w:r>
      <w:r w:rsidRPr="008810C9">
        <w:rPr>
          <w:b/>
          <w:bCs/>
          <w:sz w:val="26"/>
          <w:szCs w:val="26"/>
        </w:rPr>
        <w:t>/</w:t>
      </w:r>
      <w:r>
        <w:rPr>
          <w:rFonts w:hint="cs"/>
          <w:b/>
          <w:bCs/>
          <w:sz w:val="26"/>
          <w:szCs w:val="26"/>
          <w:rtl/>
        </w:rPr>
        <w:t xml:space="preserve"> نادي الجزيرة سكاي بوكس </w:t>
      </w:r>
      <w:r>
        <w:rPr>
          <w:b/>
          <w:bCs/>
          <w:sz w:val="26"/>
          <w:szCs w:val="26"/>
          <w:rtl/>
        </w:rPr>
        <w:t>–</w:t>
      </w:r>
      <w:r>
        <w:rPr>
          <w:rFonts w:hint="cs"/>
          <w:b/>
          <w:bCs/>
          <w:sz w:val="26"/>
          <w:szCs w:val="26"/>
          <w:rtl/>
        </w:rPr>
        <w:t xml:space="preserve"> 31، الطابق الثالث،</w:t>
      </w:r>
    </w:p>
    <w:p w:rsidR="008810C9" w:rsidRPr="008810C9" w:rsidRDefault="008810C9" w:rsidP="008810C9">
      <w:pPr>
        <w:bidi/>
        <w:rPr>
          <w:b/>
          <w:bCs/>
          <w:sz w:val="24"/>
          <w:szCs w:val="24"/>
        </w:rPr>
      </w:pPr>
      <w:r>
        <w:rPr>
          <w:rFonts w:hint="cs"/>
          <w:b/>
          <w:bCs/>
          <w:sz w:val="26"/>
          <w:szCs w:val="26"/>
          <w:rtl/>
        </w:rPr>
        <w:t>ص.ب. - 3061</w:t>
      </w:r>
    </w:p>
    <w:p w:rsidR="00455494" w:rsidRPr="008810C9" w:rsidRDefault="00455494" w:rsidP="008810C9">
      <w:pPr>
        <w:bidi/>
        <w:rPr>
          <w:b/>
          <w:bCs/>
          <w:sz w:val="26"/>
          <w:szCs w:val="26"/>
        </w:rPr>
      </w:pPr>
      <w:r w:rsidRPr="008810C9">
        <w:rPr>
          <w:b/>
          <w:bCs/>
          <w:sz w:val="26"/>
          <w:szCs w:val="26"/>
        </w:rPr>
        <w:t>+971 2 650 59 59 | +971 50 498 7929 +971 52 655 1177 | +971 502660588</w:t>
      </w:r>
    </w:p>
    <w:p w:rsidR="00455494" w:rsidRPr="008810C9" w:rsidRDefault="00455494" w:rsidP="008810C9">
      <w:pPr>
        <w:bidi/>
        <w:rPr>
          <w:b/>
          <w:bCs/>
          <w:sz w:val="26"/>
          <w:szCs w:val="26"/>
        </w:rPr>
      </w:pPr>
      <w:r w:rsidRPr="008810C9">
        <w:rPr>
          <w:b/>
          <w:bCs/>
          <w:sz w:val="26"/>
          <w:szCs w:val="26"/>
        </w:rPr>
        <w:t>info@unistudent.ae</w:t>
      </w:r>
    </w:p>
    <w:p w:rsidR="00455494" w:rsidRDefault="00455494" w:rsidP="00455494">
      <w:pPr>
        <w:rPr>
          <w:b/>
          <w:bCs/>
        </w:rPr>
      </w:pPr>
    </w:p>
    <w:p w:rsidR="00455494" w:rsidRPr="008810C9" w:rsidRDefault="00455494" w:rsidP="00455494">
      <w:pPr>
        <w:rPr>
          <w:b/>
          <w:bCs/>
          <w:sz w:val="26"/>
          <w:szCs w:val="26"/>
        </w:rPr>
      </w:pPr>
      <w:r w:rsidRPr="008810C9">
        <w:rPr>
          <w:b/>
          <w:bCs/>
          <w:sz w:val="26"/>
          <w:szCs w:val="26"/>
        </w:rPr>
        <w:t xml:space="preserve">www.unistudent.ae </w:t>
      </w:r>
    </w:p>
    <w:p w:rsidR="00455494" w:rsidRPr="008810C9" w:rsidRDefault="00455494" w:rsidP="00455494">
      <w:pPr>
        <w:rPr>
          <w:b/>
          <w:bCs/>
          <w:sz w:val="26"/>
          <w:szCs w:val="26"/>
        </w:rPr>
      </w:pPr>
      <w:r w:rsidRPr="008810C9">
        <w:rPr>
          <w:b/>
          <w:bCs/>
          <w:sz w:val="26"/>
          <w:szCs w:val="26"/>
        </w:rPr>
        <w:t>Facebook.com/</w:t>
      </w:r>
      <w:proofErr w:type="spellStart"/>
      <w:r w:rsidRPr="008810C9">
        <w:rPr>
          <w:b/>
          <w:bCs/>
          <w:sz w:val="26"/>
          <w:szCs w:val="26"/>
        </w:rPr>
        <w:t>unistudent.uae</w:t>
      </w:r>
      <w:proofErr w:type="spellEnd"/>
      <w:r w:rsidRPr="008810C9">
        <w:rPr>
          <w:b/>
          <w:bCs/>
          <w:sz w:val="26"/>
          <w:szCs w:val="26"/>
        </w:rPr>
        <w:t xml:space="preserve"> </w:t>
      </w:r>
    </w:p>
    <w:p w:rsidR="00455494" w:rsidRPr="008810C9" w:rsidRDefault="00455494" w:rsidP="00455494">
      <w:pPr>
        <w:rPr>
          <w:b/>
          <w:bCs/>
          <w:sz w:val="26"/>
          <w:szCs w:val="26"/>
        </w:rPr>
      </w:pPr>
      <w:r w:rsidRPr="008810C9">
        <w:rPr>
          <w:b/>
          <w:bCs/>
          <w:sz w:val="26"/>
          <w:szCs w:val="26"/>
        </w:rPr>
        <w:t>Twitter.com/</w:t>
      </w:r>
      <w:proofErr w:type="spellStart"/>
      <w:r w:rsidRPr="008810C9">
        <w:rPr>
          <w:b/>
          <w:bCs/>
          <w:sz w:val="26"/>
          <w:szCs w:val="26"/>
        </w:rPr>
        <w:t>unistudent_ae</w:t>
      </w:r>
      <w:proofErr w:type="spellEnd"/>
      <w:r w:rsidRPr="008810C9">
        <w:rPr>
          <w:b/>
          <w:bCs/>
          <w:sz w:val="26"/>
          <w:szCs w:val="26"/>
        </w:rPr>
        <w:t xml:space="preserve"> </w:t>
      </w:r>
    </w:p>
    <w:p w:rsidR="00455494" w:rsidRPr="008810C9" w:rsidRDefault="00455494" w:rsidP="00455494">
      <w:pPr>
        <w:rPr>
          <w:b/>
          <w:bCs/>
          <w:sz w:val="26"/>
          <w:szCs w:val="26"/>
        </w:rPr>
      </w:pPr>
      <w:proofErr w:type="spellStart"/>
      <w:r w:rsidRPr="008810C9">
        <w:rPr>
          <w:b/>
          <w:bCs/>
          <w:sz w:val="26"/>
          <w:szCs w:val="26"/>
        </w:rPr>
        <w:t>unistudent.uae</w:t>
      </w:r>
      <w:proofErr w:type="spellEnd"/>
    </w:p>
    <w:p w:rsidR="00455494" w:rsidRDefault="00455494" w:rsidP="00455494">
      <w:pPr>
        <w:rPr>
          <w:b/>
          <w:bCs/>
        </w:rPr>
      </w:pPr>
    </w:p>
    <w:p w:rsidR="00455494" w:rsidRDefault="00455494" w:rsidP="00455494">
      <w:pPr>
        <w:rPr>
          <w:b/>
          <w:bCs/>
        </w:rPr>
      </w:pPr>
    </w:p>
    <w:p w:rsidR="002A10D2" w:rsidRDefault="002A10D2" w:rsidP="00455494">
      <w:pPr>
        <w:rPr>
          <w:b/>
          <w:bCs/>
        </w:rPr>
      </w:pPr>
    </w:p>
    <w:p w:rsidR="002A10D2" w:rsidRDefault="002A10D2" w:rsidP="00455494">
      <w:pPr>
        <w:rPr>
          <w:b/>
          <w:bCs/>
        </w:rPr>
      </w:pPr>
    </w:p>
    <w:p w:rsidR="00AC0EFF" w:rsidRDefault="00AC0EFF" w:rsidP="002A10D2">
      <w:pPr>
        <w:jc w:val="center"/>
        <w:rPr>
          <w:b/>
          <w:bCs/>
        </w:rPr>
      </w:pPr>
    </w:p>
    <w:p w:rsidR="00AC0EFF" w:rsidRDefault="00AC0EFF" w:rsidP="002A10D2">
      <w:pPr>
        <w:jc w:val="center"/>
        <w:rPr>
          <w:b/>
          <w:bCs/>
        </w:rPr>
      </w:pPr>
    </w:p>
    <w:p w:rsidR="00AC0EFF" w:rsidRDefault="00AC0EFF" w:rsidP="002A10D2">
      <w:pPr>
        <w:jc w:val="center"/>
        <w:rPr>
          <w:b/>
          <w:bCs/>
        </w:rPr>
      </w:pPr>
    </w:p>
    <w:p w:rsidR="00AC0EFF" w:rsidRDefault="00AC0EFF" w:rsidP="002A10D2">
      <w:pPr>
        <w:jc w:val="center"/>
        <w:rPr>
          <w:b/>
          <w:bCs/>
        </w:rPr>
      </w:pPr>
    </w:p>
    <w:p w:rsidR="00455494" w:rsidRDefault="00455494" w:rsidP="003F4F81">
      <w:pPr>
        <w:jc w:val="center"/>
        <w:rPr>
          <w:b/>
          <w:bCs/>
        </w:rPr>
      </w:pPr>
      <w:r w:rsidRPr="00455494">
        <w:rPr>
          <w:b/>
          <w:bCs/>
        </w:rPr>
        <w:t xml:space="preserve">www.unistudent.ae             +971 52 655 1177 | +971 50 498 7929               info@unistudent.ae            </w:t>
      </w:r>
      <w:r w:rsidR="003F4F81">
        <w:rPr>
          <w:rFonts w:hint="cs"/>
          <w:b/>
          <w:bCs/>
          <w:rtl/>
        </w:rPr>
        <w:t>الإمارات العربية المتحدة</w:t>
      </w:r>
      <w:r w:rsidR="003F4F81" w:rsidRPr="00EA1302">
        <w:rPr>
          <w:b/>
          <w:bCs/>
        </w:rPr>
        <w:t xml:space="preserve"> | </w:t>
      </w:r>
      <w:r w:rsidR="003F4F81">
        <w:rPr>
          <w:rFonts w:hint="cs"/>
          <w:b/>
          <w:bCs/>
          <w:rtl/>
        </w:rPr>
        <w:t>أبوظبي</w:t>
      </w:r>
    </w:p>
    <w:p w:rsidR="00455494" w:rsidRPr="002674E7" w:rsidRDefault="00455494" w:rsidP="00EA7D4B"/>
    <w:sectPr w:rsidR="00455494" w:rsidRPr="002674E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0A3" w:rsidRDefault="00D460A3" w:rsidP="008853C0">
      <w:pPr>
        <w:spacing w:after="0" w:line="240" w:lineRule="auto"/>
      </w:pPr>
      <w:r>
        <w:separator/>
      </w:r>
    </w:p>
  </w:endnote>
  <w:endnote w:type="continuationSeparator" w:id="0">
    <w:p w:rsidR="00D460A3" w:rsidRDefault="00D460A3" w:rsidP="00885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0859514"/>
      <w:docPartObj>
        <w:docPartGallery w:val="Page Numbers (Bottom of Page)"/>
        <w:docPartUnique/>
      </w:docPartObj>
    </w:sdtPr>
    <w:sdtEndPr/>
    <w:sdtContent>
      <w:sdt>
        <w:sdtPr>
          <w:id w:val="860082579"/>
          <w:docPartObj>
            <w:docPartGallery w:val="Page Numbers (Top of Page)"/>
            <w:docPartUnique/>
          </w:docPartObj>
        </w:sdtPr>
        <w:sdtEndPr/>
        <w:sdtContent>
          <w:p w:rsidR="008810C9" w:rsidRDefault="008810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6448E">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6448E">
              <w:rPr>
                <w:b/>
                <w:bCs/>
                <w:noProof/>
              </w:rPr>
              <w:t>11</w:t>
            </w:r>
            <w:r>
              <w:rPr>
                <w:b/>
                <w:bCs/>
                <w:sz w:val="24"/>
                <w:szCs w:val="24"/>
              </w:rPr>
              <w:fldChar w:fldCharType="end"/>
            </w:r>
          </w:p>
        </w:sdtContent>
      </w:sdt>
    </w:sdtContent>
  </w:sdt>
  <w:p w:rsidR="008810C9" w:rsidRDefault="00881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0A3" w:rsidRDefault="00D460A3" w:rsidP="008853C0">
      <w:pPr>
        <w:spacing w:after="0" w:line="240" w:lineRule="auto"/>
      </w:pPr>
      <w:r>
        <w:separator/>
      </w:r>
    </w:p>
  </w:footnote>
  <w:footnote w:type="continuationSeparator" w:id="0">
    <w:p w:rsidR="00D460A3" w:rsidRDefault="00D460A3" w:rsidP="008853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B54F5"/>
    <w:multiLevelType w:val="hybridMultilevel"/>
    <w:tmpl w:val="09D8E830"/>
    <w:lvl w:ilvl="0" w:tplc="0CB4CAE4">
      <w:start w:val="42"/>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7F05463A"/>
    <w:multiLevelType w:val="hybridMultilevel"/>
    <w:tmpl w:val="CDF249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02"/>
    <w:rsid w:val="000034DA"/>
    <w:rsid w:val="00055E00"/>
    <w:rsid w:val="0007759F"/>
    <w:rsid w:val="00081D1D"/>
    <w:rsid w:val="000859F4"/>
    <w:rsid w:val="00092A97"/>
    <w:rsid w:val="00095967"/>
    <w:rsid w:val="000B2389"/>
    <w:rsid w:val="000F4147"/>
    <w:rsid w:val="00122265"/>
    <w:rsid w:val="001237D3"/>
    <w:rsid w:val="0019214D"/>
    <w:rsid w:val="001E5F88"/>
    <w:rsid w:val="002674E7"/>
    <w:rsid w:val="00291EBB"/>
    <w:rsid w:val="00293181"/>
    <w:rsid w:val="002A10D2"/>
    <w:rsid w:val="002A15AF"/>
    <w:rsid w:val="002C4797"/>
    <w:rsid w:val="002E07B6"/>
    <w:rsid w:val="002E0CBB"/>
    <w:rsid w:val="002E10AF"/>
    <w:rsid w:val="00353D0D"/>
    <w:rsid w:val="00367CBD"/>
    <w:rsid w:val="003B2FEE"/>
    <w:rsid w:val="003E3740"/>
    <w:rsid w:val="003F4F81"/>
    <w:rsid w:val="0043627C"/>
    <w:rsid w:val="00455494"/>
    <w:rsid w:val="00464498"/>
    <w:rsid w:val="004D4546"/>
    <w:rsid w:val="005566D3"/>
    <w:rsid w:val="005642F8"/>
    <w:rsid w:val="0057263F"/>
    <w:rsid w:val="00573853"/>
    <w:rsid w:val="00583117"/>
    <w:rsid w:val="005864FD"/>
    <w:rsid w:val="00631113"/>
    <w:rsid w:val="00663ADB"/>
    <w:rsid w:val="006936A5"/>
    <w:rsid w:val="00694430"/>
    <w:rsid w:val="006B6418"/>
    <w:rsid w:val="006C43EC"/>
    <w:rsid w:val="006D1A56"/>
    <w:rsid w:val="006E087C"/>
    <w:rsid w:val="006E65F7"/>
    <w:rsid w:val="006F094B"/>
    <w:rsid w:val="00782776"/>
    <w:rsid w:val="007E6CF7"/>
    <w:rsid w:val="00850FCF"/>
    <w:rsid w:val="00855BCB"/>
    <w:rsid w:val="008810C9"/>
    <w:rsid w:val="008853C0"/>
    <w:rsid w:val="00886F4D"/>
    <w:rsid w:val="008A29B8"/>
    <w:rsid w:val="008A6202"/>
    <w:rsid w:val="008C13DE"/>
    <w:rsid w:val="008C42BB"/>
    <w:rsid w:val="008F3530"/>
    <w:rsid w:val="009117C6"/>
    <w:rsid w:val="00944E3D"/>
    <w:rsid w:val="009859C6"/>
    <w:rsid w:val="009B7063"/>
    <w:rsid w:val="009C11CE"/>
    <w:rsid w:val="00A47F20"/>
    <w:rsid w:val="00A53916"/>
    <w:rsid w:val="00AC0EFF"/>
    <w:rsid w:val="00AC79BF"/>
    <w:rsid w:val="00AE0199"/>
    <w:rsid w:val="00B6448E"/>
    <w:rsid w:val="00B71442"/>
    <w:rsid w:val="00B87047"/>
    <w:rsid w:val="00BA4646"/>
    <w:rsid w:val="00BC1934"/>
    <w:rsid w:val="00BC3876"/>
    <w:rsid w:val="00BF48CF"/>
    <w:rsid w:val="00C01759"/>
    <w:rsid w:val="00C15CF9"/>
    <w:rsid w:val="00C20789"/>
    <w:rsid w:val="00C249A1"/>
    <w:rsid w:val="00C4115D"/>
    <w:rsid w:val="00C56ECE"/>
    <w:rsid w:val="00C73803"/>
    <w:rsid w:val="00C82B8E"/>
    <w:rsid w:val="00D460A3"/>
    <w:rsid w:val="00D6253B"/>
    <w:rsid w:val="00DA24E9"/>
    <w:rsid w:val="00DB6588"/>
    <w:rsid w:val="00E553B1"/>
    <w:rsid w:val="00E86C9D"/>
    <w:rsid w:val="00EA1302"/>
    <w:rsid w:val="00EA1955"/>
    <w:rsid w:val="00EA7D4B"/>
    <w:rsid w:val="00EC3318"/>
    <w:rsid w:val="00EE3CC2"/>
    <w:rsid w:val="00F22832"/>
    <w:rsid w:val="00F51C2C"/>
    <w:rsid w:val="00FE40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2ABDD-C980-4B00-B7B8-02267D5A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D4B"/>
    <w:pPr>
      <w:ind w:left="720"/>
      <w:contextualSpacing/>
    </w:pPr>
  </w:style>
  <w:style w:type="character" w:customStyle="1" w:styleId="tlid-translation">
    <w:name w:val="tlid-translation"/>
    <w:basedOn w:val="DefaultParagraphFont"/>
    <w:rsid w:val="00631113"/>
  </w:style>
  <w:style w:type="paragraph" w:styleId="Header">
    <w:name w:val="header"/>
    <w:basedOn w:val="Normal"/>
    <w:link w:val="HeaderChar"/>
    <w:uiPriority w:val="99"/>
    <w:unhideWhenUsed/>
    <w:rsid w:val="00885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3C0"/>
  </w:style>
  <w:style w:type="paragraph" w:styleId="Footer">
    <w:name w:val="footer"/>
    <w:basedOn w:val="Normal"/>
    <w:link w:val="FooterChar"/>
    <w:uiPriority w:val="99"/>
    <w:unhideWhenUsed/>
    <w:rsid w:val="008853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5025">
      <w:bodyDiv w:val="1"/>
      <w:marLeft w:val="0"/>
      <w:marRight w:val="0"/>
      <w:marTop w:val="0"/>
      <w:marBottom w:val="0"/>
      <w:divBdr>
        <w:top w:val="none" w:sz="0" w:space="0" w:color="auto"/>
        <w:left w:val="none" w:sz="0" w:space="0" w:color="auto"/>
        <w:bottom w:val="none" w:sz="0" w:space="0" w:color="auto"/>
        <w:right w:val="none" w:sz="0" w:space="0" w:color="auto"/>
      </w:divBdr>
      <w:divsChild>
        <w:div w:id="164367292">
          <w:marLeft w:val="0"/>
          <w:marRight w:val="0"/>
          <w:marTop w:val="0"/>
          <w:marBottom w:val="0"/>
          <w:divBdr>
            <w:top w:val="none" w:sz="0" w:space="0" w:color="auto"/>
            <w:left w:val="none" w:sz="0" w:space="0" w:color="auto"/>
            <w:bottom w:val="none" w:sz="0" w:space="0" w:color="auto"/>
            <w:right w:val="none" w:sz="0" w:space="0" w:color="auto"/>
          </w:divBdr>
          <w:divsChild>
            <w:div w:id="8892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363725">
      <w:bodyDiv w:val="1"/>
      <w:marLeft w:val="0"/>
      <w:marRight w:val="0"/>
      <w:marTop w:val="0"/>
      <w:marBottom w:val="0"/>
      <w:divBdr>
        <w:top w:val="none" w:sz="0" w:space="0" w:color="auto"/>
        <w:left w:val="none" w:sz="0" w:space="0" w:color="auto"/>
        <w:bottom w:val="none" w:sz="0" w:space="0" w:color="auto"/>
        <w:right w:val="none" w:sz="0" w:space="0" w:color="auto"/>
      </w:divBdr>
      <w:divsChild>
        <w:div w:id="141585291">
          <w:marLeft w:val="0"/>
          <w:marRight w:val="0"/>
          <w:marTop w:val="0"/>
          <w:marBottom w:val="0"/>
          <w:divBdr>
            <w:top w:val="none" w:sz="0" w:space="0" w:color="auto"/>
            <w:left w:val="none" w:sz="0" w:space="0" w:color="auto"/>
            <w:bottom w:val="none" w:sz="0" w:space="0" w:color="auto"/>
            <w:right w:val="none" w:sz="0" w:space="0" w:color="auto"/>
          </w:divBdr>
          <w:divsChild>
            <w:div w:id="20277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09625">
      <w:bodyDiv w:val="1"/>
      <w:marLeft w:val="0"/>
      <w:marRight w:val="0"/>
      <w:marTop w:val="0"/>
      <w:marBottom w:val="0"/>
      <w:divBdr>
        <w:top w:val="none" w:sz="0" w:space="0" w:color="auto"/>
        <w:left w:val="none" w:sz="0" w:space="0" w:color="auto"/>
        <w:bottom w:val="none" w:sz="0" w:space="0" w:color="auto"/>
        <w:right w:val="none" w:sz="0" w:space="0" w:color="auto"/>
      </w:divBdr>
      <w:divsChild>
        <w:div w:id="166948406">
          <w:marLeft w:val="0"/>
          <w:marRight w:val="0"/>
          <w:marTop w:val="0"/>
          <w:marBottom w:val="0"/>
          <w:divBdr>
            <w:top w:val="none" w:sz="0" w:space="0" w:color="auto"/>
            <w:left w:val="none" w:sz="0" w:space="0" w:color="auto"/>
            <w:bottom w:val="none" w:sz="0" w:space="0" w:color="auto"/>
            <w:right w:val="none" w:sz="0" w:space="0" w:color="auto"/>
          </w:divBdr>
          <w:divsChild>
            <w:div w:id="16417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76935">
      <w:bodyDiv w:val="1"/>
      <w:marLeft w:val="0"/>
      <w:marRight w:val="0"/>
      <w:marTop w:val="0"/>
      <w:marBottom w:val="0"/>
      <w:divBdr>
        <w:top w:val="none" w:sz="0" w:space="0" w:color="auto"/>
        <w:left w:val="none" w:sz="0" w:space="0" w:color="auto"/>
        <w:bottom w:val="none" w:sz="0" w:space="0" w:color="auto"/>
        <w:right w:val="none" w:sz="0" w:space="0" w:color="auto"/>
      </w:divBdr>
      <w:divsChild>
        <w:div w:id="1158694132">
          <w:marLeft w:val="0"/>
          <w:marRight w:val="0"/>
          <w:marTop w:val="0"/>
          <w:marBottom w:val="0"/>
          <w:divBdr>
            <w:top w:val="none" w:sz="0" w:space="0" w:color="auto"/>
            <w:left w:val="none" w:sz="0" w:space="0" w:color="auto"/>
            <w:bottom w:val="none" w:sz="0" w:space="0" w:color="auto"/>
            <w:right w:val="none" w:sz="0" w:space="0" w:color="auto"/>
          </w:divBdr>
          <w:divsChild>
            <w:div w:id="18328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43323">
      <w:bodyDiv w:val="1"/>
      <w:marLeft w:val="0"/>
      <w:marRight w:val="0"/>
      <w:marTop w:val="0"/>
      <w:marBottom w:val="0"/>
      <w:divBdr>
        <w:top w:val="none" w:sz="0" w:space="0" w:color="auto"/>
        <w:left w:val="none" w:sz="0" w:space="0" w:color="auto"/>
        <w:bottom w:val="none" w:sz="0" w:space="0" w:color="auto"/>
        <w:right w:val="none" w:sz="0" w:space="0" w:color="auto"/>
      </w:divBdr>
      <w:divsChild>
        <w:div w:id="1484545159">
          <w:marLeft w:val="0"/>
          <w:marRight w:val="0"/>
          <w:marTop w:val="0"/>
          <w:marBottom w:val="0"/>
          <w:divBdr>
            <w:top w:val="none" w:sz="0" w:space="0" w:color="auto"/>
            <w:left w:val="none" w:sz="0" w:space="0" w:color="auto"/>
            <w:bottom w:val="none" w:sz="0" w:space="0" w:color="auto"/>
            <w:right w:val="none" w:sz="0" w:space="0" w:color="auto"/>
          </w:divBdr>
          <w:divsChild>
            <w:div w:id="138132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953111">
      <w:bodyDiv w:val="1"/>
      <w:marLeft w:val="0"/>
      <w:marRight w:val="0"/>
      <w:marTop w:val="0"/>
      <w:marBottom w:val="0"/>
      <w:divBdr>
        <w:top w:val="none" w:sz="0" w:space="0" w:color="auto"/>
        <w:left w:val="none" w:sz="0" w:space="0" w:color="auto"/>
        <w:bottom w:val="none" w:sz="0" w:space="0" w:color="auto"/>
        <w:right w:val="none" w:sz="0" w:space="0" w:color="auto"/>
      </w:divBdr>
      <w:divsChild>
        <w:div w:id="885145323">
          <w:marLeft w:val="0"/>
          <w:marRight w:val="0"/>
          <w:marTop w:val="0"/>
          <w:marBottom w:val="0"/>
          <w:divBdr>
            <w:top w:val="none" w:sz="0" w:space="0" w:color="auto"/>
            <w:left w:val="none" w:sz="0" w:space="0" w:color="auto"/>
            <w:bottom w:val="none" w:sz="0" w:space="0" w:color="auto"/>
            <w:right w:val="none" w:sz="0" w:space="0" w:color="auto"/>
          </w:divBdr>
          <w:divsChild>
            <w:div w:id="102066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381">
      <w:bodyDiv w:val="1"/>
      <w:marLeft w:val="0"/>
      <w:marRight w:val="0"/>
      <w:marTop w:val="0"/>
      <w:marBottom w:val="0"/>
      <w:divBdr>
        <w:top w:val="none" w:sz="0" w:space="0" w:color="auto"/>
        <w:left w:val="none" w:sz="0" w:space="0" w:color="auto"/>
        <w:bottom w:val="none" w:sz="0" w:space="0" w:color="auto"/>
        <w:right w:val="none" w:sz="0" w:space="0" w:color="auto"/>
      </w:divBdr>
      <w:divsChild>
        <w:div w:id="1316033040">
          <w:marLeft w:val="0"/>
          <w:marRight w:val="0"/>
          <w:marTop w:val="0"/>
          <w:marBottom w:val="0"/>
          <w:divBdr>
            <w:top w:val="none" w:sz="0" w:space="0" w:color="auto"/>
            <w:left w:val="none" w:sz="0" w:space="0" w:color="auto"/>
            <w:bottom w:val="none" w:sz="0" w:space="0" w:color="auto"/>
            <w:right w:val="none" w:sz="0" w:space="0" w:color="auto"/>
          </w:divBdr>
          <w:divsChild>
            <w:div w:id="18760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154893">
      <w:bodyDiv w:val="1"/>
      <w:marLeft w:val="0"/>
      <w:marRight w:val="0"/>
      <w:marTop w:val="0"/>
      <w:marBottom w:val="0"/>
      <w:divBdr>
        <w:top w:val="none" w:sz="0" w:space="0" w:color="auto"/>
        <w:left w:val="none" w:sz="0" w:space="0" w:color="auto"/>
        <w:bottom w:val="none" w:sz="0" w:space="0" w:color="auto"/>
        <w:right w:val="none" w:sz="0" w:space="0" w:color="auto"/>
      </w:divBdr>
      <w:divsChild>
        <w:div w:id="1448936698">
          <w:marLeft w:val="0"/>
          <w:marRight w:val="0"/>
          <w:marTop w:val="0"/>
          <w:marBottom w:val="0"/>
          <w:divBdr>
            <w:top w:val="none" w:sz="0" w:space="0" w:color="auto"/>
            <w:left w:val="none" w:sz="0" w:space="0" w:color="auto"/>
            <w:bottom w:val="none" w:sz="0" w:space="0" w:color="auto"/>
            <w:right w:val="none" w:sz="0" w:space="0" w:color="auto"/>
          </w:divBdr>
          <w:divsChild>
            <w:div w:id="178133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9143">
      <w:bodyDiv w:val="1"/>
      <w:marLeft w:val="0"/>
      <w:marRight w:val="0"/>
      <w:marTop w:val="0"/>
      <w:marBottom w:val="0"/>
      <w:divBdr>
        <w:top w:val="none" w:sz="0" w:space="0" w:color="auto"/>
        <w:left w:val="none" w:sz="0" w:space="0" w:color="auto"/>
        <w:bottom w:val="none" w:sz="0" w:space="0" w:color="auto"/>
        <w:right w:val="none" w:sz="0" w:space="0" w:color="auto"/>
      </w:divBdr>
      <w:divsChild>
        <w:div w:id="712920988">
          <w:marLeft w:val="0"/>
          <w:marRight w:val="0"/>
          <w:marTop w:val="0"/>
          <w:marBottom w:val="0"/>
          <w:divBdr>
            <w:top w:val="none" w:sz="0" w:space="0" w:color="auto"/>
            <w:left w:val="none" w:sz="0" w:space="0" w:color="auto"/>
            <w:bottom w:val="none" w:sz="0" w:space="0" w:color="auto"/>
            <w:right w:val="none" w:sz="0" w:space="0" w:color="auto"/>
          </w:divBdr>
          <w:divsChild>
            <w:div w:id="5961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13138">
      <w:bodyDiv w:val="1"/>
      <w:marLeft w:val="0"/>
      <w:marRight w:val="0"/>
      <w:marTop w:val="0"/>
      <w:marBottom w:val="0"/>
      <w:divBdr>
        <w:top w:val="none" w:sz="0" w:space="0" w:color="auto"/>
        <w:left w:val="none" w:sz="0" w:space="0" w:color="auto"/>
        <w:bottom w:val="none" w:sz="0" w:space="0" w:color="auto"/>
        <w:right w:val="none" w:sz="0" w:space="0" w:color="auto"/>
      </w:divBdr>
      <w:divsChild>
        <w:div w:id="1582980498">
          <w:marLeft w:val="0"/>
          <w:marRight w:val="0"/>
          <w:marTop w:val="0"/>
          <w:marBottom w:val="0"/>
          <w:divBdr>
            <w:top w:val="none" w:sz="0" w:space="0" w:color="auto"/>
            <w:left w:val="none" w:sz="0" w:space="0" w:color="auto"/>
            <w:bottom w:val="none" w:sz="0" w:space="0" w:color="auto"/>
            <w:right w:val="none" w:sz="0" w:space="0" w:color="auto"/>
          </w:divBdr>
          <w:divsChild>
            <w:div w:id="173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22259">
      <w:bodyDiv w:val="1"/>
      <w:marLeft w:val="0"/>
      <w:marRight w:val="0"/>
      <w:marTop w:val="0"/>
      <w:marBottom w:val="0"/>
      <w:divBdr>
        <w:top w:val="none" w:sz="0" w:space="0" w:color="auto"/>
        <w:left w:val="none" w:sz="0" w:space="0" w:color="auto"/>
        <w:bottom w:val="none" w:sz="0" w:space="0" w:color="auto"/>
        <w:right w:val="none" w:sz="0" w:space="0" w:color="auto"/>
      </w:divBdr>
      <w:divsChild>
        <w:div w:id="1594627460">
          <w:marLeft w:val="0"/>
          <w:marRight w:val="0"/>
          <w:marTop w:val="0"/>
          <w:marBottom w:val="0"/>
          <w:divBdr>
            <w:top w:val="none" w:sz="0" w:space="0" w:color="auto"/>
            <w:left w:val="none" w:sz="0" w:space="0" w:color="auto"/>
            <w:bottom w:val="none" w:sz="0" w:space="0" w:color="auto"/>
            <w:right w:val="none" w:sz="0" w:space="0" w:color="auto"/>
          </w:divBdr>
          <w:divsChild>
            <w:div w:id="170544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23148">
      <w:bodyDiv w:val="1"/>
      <w:marLeft w:val="0"/>
      <w:marRight w:val="0"/>
      <w:marTop w:val="0"/>
      <w:marBottom w:val="0"/>
      <w:divBdr>
        <w:top w:val="none" w:sz="0" w:space="0" w:color="auto"/>
        <w:left w:val="none" w:sz="0" w:space="0" w:color="auto"/>
        <w:bottom w:val="none" w:sz="0" w:space="0" w:color="auto"/>
        <w:right w:val="none" w:sz="0" w:space="0" w:color="auto"/>
      </w:divBdr>
      <w:divsChild>
        <w:div w:id="1474448331">
          <w:marLeft w:val="0"/>
          <w:marRight w:val="0"/>
          <w:marTop w:val="0"/>
          <w:marBottom w:val="0"/>
          <w:divBdr>
            <w:top w:val="none" w:sz="0" w:space="0" w:color="auto"/>
            <w:left w:val="none" w:sz="0" w:space="0" w:color="auto"/>
            <w:bottom w:val="none" w:sz="0" w:space="0" w:color="auto"/>
            <w:right w:val="none" w:sz="0" w:space="0" w:color="auto"/>
          </w:divBdr>
          <w:divsChild>
            <w:div w:id="1154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40476">
      <w:bodyDiv w:val="1"/>
      <w:marLeft w:val="0"/>
      <w:marRight w:val="0"/>
      <w:marTop w:val="0"/>
      <w:marBottom w:val="0"/>
      <w:divBdr>
        <w:top w:val="none" w:sz="0" w:space="0" w:color="auto"/>
        <w:left w:val="none" w:sz="0" w:space="0" w:color="auto"/>
        <w:bottom w:val="none" w:sz="0" w:space="0" w:color="auto"/>
        <w:right w:val="none" w:sz="0" w:space="0" w:color="auto"/>
      </w:divBdr>
      <w:divsChild>
        <w:div w:id="1407259447">
          <w:marLeft w:val="0"/>
          <w:marRight w:val="0"/>
          <w:marTop w:val="0"/>
          <w:marBottom w:val="0"/>
          <w:divBdr>
            <w:top w:val="none" w:sz="0" w:space="0" w:color="auto"/>
            <w:left w:val="none" w:sz="0" w:space="0" w:color="auto"/>
            <w:bottom w:val="none" w:sz="0" w:space="0" w:color="auto"/>
            <w:right w:val="none" w:sz="0" w:space="0" w:color="auto"/>
          </w:divBdr>
          <w:divsChild>
            <w:div w:id="50366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3083">
      <w:bodyDiv w:val="1"/>
      <w:marLeft w:val="0"/>
      <w:marRight w:val="0"/>
      <w:marTop w:val="0"/>
      <w:marBottom w:val="0"/>
      <w:divBdr>
        <w:top w:val="none" w:sz="0" w:space="0" w:color="auto"/>
        <w:left w:val="none" w:sz="0" w:space="0" w:color="auto"/>
        <w:bottom w:val="none" w:sz="0" w:space="0" w:color="auto"/>
        <w:right w:val="none" w:sz="0" w:space="0" w:color="auto"/>
      </w:divBdr>
      <w:divsChild>
        <w:div w:id="600576262">
          <w:marLeft w:val="0"/>
          <w:marRight w:val="0"/>
          <w:marTop w:val="0"/>
          <w:marBottom w:val="0"/>
          <w:divBdr>
            <w:top w:val="none" w:sz="0" w:space="0" w:color="auto"/>
            <w:left w:val="none" w:sz="0" w:space="0" w:color="auto"/>
            <w:bottom w:val="none" w:sz="0" w:space="0" w:color="auto"/>
            <w:right w:val="none" w:sz="0" w:space="0" w:color="auto"/>
          </w:divBdr>
          <w:divsChild>
            <w:div w:id="124190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81764">
      <w:bodyDiv w:val="1"/>
      <w:marLeft w:val="0"/>
      <w:marRight w:val="0"/>
      <w:marTop w:val="0"/>
      <w:marBottom w:val="0"/>
      <w:divBdr>
        <w:top w:val="none" w:sz="0" w:space="0" w:color="auto"/>
        <w:left w:val="none" w:sz="0" w:space="0" w:color="auto"/>
        <w:bottom w:val="none" w:sz="0" w:space="0" w:color="auto"/>
        <w:right w:val="none" w:sz="0" w:space="0" w:color="auto"/>
      </w:divBdr>
      <w:divsChild>
        <w:div w:id="1778135629">
          <w:marLeft w:val="0"/>
          <w:marRight w:val="0"/>
          <w:marTop w:val="0"/>
          <w:marBottom w:val="0"/>
          <w:divBdr>
            <w:top w:val="none" w:sz="0" w:space="0" w:color="auto"/>
            <w:left w:val="none" w:sz="0" w:space="0" w:color="auto"/>
            <w:bottom w:val="none" w:sz="0" w:space="0" w:color="auto"/>
            <w:right w:val="none" w:sz="0" w:space="0" w:color="auto"/>
          </w:divBdr>
          <w:divsChild>
            <w:div w:id="208151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1641</Words>
  <Characters>9356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ashwini rumde</dc:creator>
  <cp:lastModifiedBy>ashwini rumde</cp:lastModifiedBy>
  <cp:revision>2</cp:revision>
  <dcterms:created xsi:type="dcterms:W3CDTF">2018-06-07T05:33:00Z</dcterms:created>
  <dcterms:modified xsi:type="dcterms:W3CDTF">2018-06-07T05:33:00Z</dcterms:modified>
</cp:coreProperties>
</file>